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7D" w:rsidRDefault="00F8167D" w:rsidP="00F8167D">
      <w:pPr>
        <w:rPr>
          <w:rFonts w:ascii="Tahoma" w:hAnsi="Tahoma" w:cs="Tahoma"/>
          <w:color w:val="000000"/>
          <w:sz w:val="24"/>
          <w:szCs w:val="24"/>
          <w:lang w:eastAsia="el-GR"/>
        </w:rPr>
      </w:pPr>
      <w:proofErr w:type="spellStart"/>
      <w:r>
        <w:rPr>
          <w:rFonts w:ascii="Tahoma" w:hAnsi="Tahoma" w:cs="Tahoma"/>
          <w:color w:val="000000"/>
          <w:sz w:val="24"/>
          <w:szCs w:val="24"/>
          <w:lang w:eastAsia="el-GR"/>
        </w:rPr>
        <w:t>Συναδέλφισσες</w:t>
      </w:r>
      <w:proofErr w:type="spellEnd"/>
      <w:r>
        <w:rPr>
          <w:rFonts w:ascii="Tahoma" w:hAnsi="Tahoma" w:cs="Tahoma"/>
          <w:color w:val="000000"/>
          <w:sz w:val="24"/>
          <w:szCs w:val="24"/>
          <w:lang w:eastAsia="el-GR"/>
        </w:rPr>
        <w:t>, Συνάδελφοι,</w:t>
      </w:r>
    </w:p>
    <w:p w:rsidR="00F8167D" w:rsidRDefault="00F8167D" w:rsidP="00F8167D">
      <w:pPr>
        <w:rPr>
          <w:rFonts w:ascii="Tahoma" w:hAnsi="Tahoma" w:cs="Tahoma"/>
          <w:color w:val="000000"/>
          <w:sz w:val="24"/>
          <w:szCs w:val="24"/>
          <w:lang w:eastAsia="el-GR"/>
        </w:rPr>
      </w:pPr>
    </w:p>
    <w:p w:rsidR="00F8167D" w:rsidRDefault="00F8167D" w:rsidP="00F8167D">
      <w:pPr>
        <w:pStyle w:val="NormalWeb"/>
        <w:shd w:val="clear" w:color="auto" w:fill="FFFFFF"/>
        <w:rPr>
          <w:rFonts w:ascii="Open Sans" w:hAnsi="Open Sans"/>
          <w:color w:val="3F3F3F"/>
          <w:sz w:val="20"/>
          <w:szCs w:val="20"/>
        </w:rPr>
      </w:pPr>
      <w:r>
        <w:rPr>
          <w:rFonts w:ascii="Tahoma" w:hAnsi="Tahoma" w:cs="Tahoma"/>
          <w:color w:val="000000"/>
        </w:rPr>
        <w:t>Η Παγκόσμια Ημέρα της Γυναίκας εορτάζεται κάθε χρόνο στις 8 Μαρτίου και η καθιέρωση της έγινε το 1911.</w:t>
      </w:r>
      <w:r>
        <w:rPr>
          <w:rFonts w:ascii="Tahoma" w:hAnsi="Tahoma" w:cs="Tahoma"/>
          <w:color w:val="000000"/>
          <w:lang w:val="en-US"/>
        </w:rPr>
        <w:t> </w:t>
      </w:r>
      <w:r>
        <w:rPr>
          <w:rFonts w:ascii="Tahoma" w:hAnsi="Tahoma" w:cs="Tahoma"/>
          <w:color w:val="000000"/>
        </w:rPr>
        <w:t xml:space="preserve"> Σε πολλές χώρες καταπατούνται ακόμη τα ανθρώπινα δικαιώματα των γυναικών ενώ το αίτημα για πλήρη ισότητα των δύο φύλων σε όλο τον κόσμο παραμένει ανικανοποίητο.</w:t>
      </w:r>
      <w:r>
        <w:rPr>
          <w:rFonts w:ascii="Tahoma" w:hAnsi="Tahoma" w:cs="Tahoma"/>
          <w:color w:val="000000"/>
          <w:lang w:val="en-US"/>
        </w:rPr>
        <w:t> </w:t>
      </w:r>
      <w:r w:rsidRPr="00F8167D">
        <w:rPr>
          <w:rFonts w:ascii="Tahoma" w:hAnsi="Tahoma" w:cs="Tahoma"/>
          <w:color w:val="000000"/>
        </w:rPr>
        <w:t xml:space="preserve"> </w:t>
      </w:r>
    </w:p>
    <w:p w:rsidR="00F8167D" w:rsidRDefault="00F8167D" w:rsidP="00F8167D">
      <w:pPr>
        <w:pStyle w:val="NormalWeb"/>
        <w:shd w:val="clear" w:color="auto" w:fill="FFFFFF"/>
        <w:rPr>
          <w:rFonts w:ascii="Open Sans" w:hAnsi="Open Sans"/>
          <w:color w:val="3F3F3F"/>
          <w:sz w:val="20"/>
          <w:szCs w:val="20"/>
        </w:rPr>
      </w:pPr>
      <w:r>
        <w:rPr>
          <w:rFonts w:ascii="Tahoma" w:hAnsi="Tahoma" w:cs="Tahoma"/>
          <w:color w:val="000000"/>
        </w:rPr>
        <w:t>Αναγνωρίζοντας το μεγαλείο της προσφοράς της γυναίκας στη ζωή, η ΕΠΟΕΤ (ΟΗΟ-ΣΕΚ) όπως κάθε χρόνο, έτσι και φέτος, τιμά την Παγκόσμια Ημέρα της Γυναίκας που έχει ως κύριο σκοπό την ανάδειξη των γυναικείων προβλημάτων και δικαιωμάτων, αναγνωρίζοντας έμπρακτα τους πολλαπλούς και δύσκολους ρόλους που η σύγχρονη γυναίκα καλείται να ανταποκριθεί.</w:t>
      </w:r>
    </w:p>
    <w:p w:rsidR="00F8167D" w:rsidRDefault="00F8167D" w:rsidP="00F8167D">
      <w:pPr>
        <w:pStyle w:val="NormalWeb"/>
        <w:shd w:val="clear" w:color="auto" w:fill="FFFFFF"/>
        <w:rPr>
          <w:rFonts w:ascii="Tahoma" w:hAnsi="Tahoma" w:cs="Tahoma"/>
          <w:color w:val="000000"/>
          <w:lang w:val="en-US"/>
        </w:rPr>
      </w:pPr>
      <w:r>
        <w:rPr>
          <w:rFonts w:ascii="Tahoma" w:hAnsi="Tahoma" w:cs="Tahoma"/>
          <w:color w:val="000000"/>
        </w:rPr>
        <w:t xml:space="preserve">Η Γενική Γραμματεία της Οργάνωσής μας, έχει αποφασίσει όπως, αντί δώρων προς την κάθε μια από εσάς, να συνεισφέρει εκ μέρους σας το ποσό των €500 στον </w:t>
      </w:r>
      <w:proofErr w:type="spellStart"/>
      <w:r>
        <w:rPr>
          <w:rFonts w:ascii="Tahoma" w:hAnsi="Tahoma" w:cs="Tahoma"/>
          <w:color w:val="000000"/>
        </w:rPr>
        <w:t>Αντιλευχαιμικό</w:t>
      </w:r>
      <w:proofErr w:type="spellEnd"/>
      <w:r>
        <w:rPr>
          <w:rFonts w:ascii="Tahoma" w:hAnsi="Tahoma" w:cs="Tahoma"/>
          <w:color w:val="000000"/>
        </w:rPr>
        <w:t xml:space="preserve"> Σύνδεσμο «ΖΩΗ».  Ενημέρωση για τον σύνδεσμο στο συνημμένο.</w:t>
      </w:r>
    </w:p>
    <w:p w:rsidR="00F8167D" w:rsidRPr="00F8167D" w:rsidRDefault="00F8167D" w:rsidP="00F8167D">
      <w:pPr>
        <w:pStyle w:val="NormalWeb"/>
        <w:shd w:val="clear" w:color="auto" w:fill="FFFFFF"/>
        <w:rPr>
          <w:rFonts w:ascii="Tahoma" w:hAnsi="Tahoma" w:cs="Tahoma"/>
          <w:color w:val="000000"/>
          <w:lang w:val="en-US"/>
        </w:rPr>
      </w:pPr>
      <w:bookmarkStart w:id="0" w:name="_GoBack"/>
      <w:bookmarkEnd w:id="0"/>
    </w:p>
    <w:p w:rsidR="00F8167D" w:rsidRDefault="00F8167D" w:rsidP="00F8167D">
      <w:pPr>
        <w:pStyle w:val="NormalWeb"/>
        <w:shd w:val="clear" w:color="auto" w:fill="FFFFFF"/>
        <w:rPr>
          <w:rFonts w:ascii="Tahoma" w:hAnsi="Tahoma" w:cs="Tahoma"/>
          <w:color w:val="000000"/>
        </w:rPr>
      </w:pPr>
      <w:r>
        <w:rPr>
          <w:rFonts w:ascii="Tahoma" w:hAnsi="Tahoma" w:cs="Tahoma"/>
          <w:noProof/>
          <w:color w:val="000000"/>
        </w:rPr>
        <w:drawing>
          <wp:inline distT="0" distB="0" distL="0" distR="0">
            <wp:extent cx="6643991" cy="3740856"/>
            <wp:effectExtent l="0" t="0" r="5080" b="0"/>
            <wp:docPr id="1" name="Picture 1" descr="cid:image002.jpg@01D4D5A9.D2A3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4D5A9.D2A365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655986" cy="3747610"/>
                    </a:xfrm>
                    <a:prstGeom prst="rect">
                      <a:avLst/>
                    </a:prstGeom>
                    <a:noFill/>
                    <a:ln>
                      <a:noFill/>
                    </a:ln>
                  </pic:spPr>
                </pic:pic>
              </a:graphicData>
            </a:graphic>
          </wp:inline>
        </w:drawing>
      </w:r>
    </w:p>
    <w:p w:rsidR="00627F54" w:rsidRDefault="00627F54"/>
    <w:sectPr w:rsidR="00627F54" w:rsidSect="00F8167D">
      <w:pgSz w:w="11906" w:h="16838"/>
      <w:pgMar w:top="851" w:right="282"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7D"/>
    <w:rsid w:val="00627F54"/>
    <w:rsid w:val="00F816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67D"/>
    <w:pPr>
      <w:spacing w:before="100" w:beforeAutospacing="1" w:after="100" w:afterAutospacing="1"/>
    </w:pPr>
    <w:rPr>
      <w:rFonts w:ascii="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F8167D"/>
    <w:rPr>
      <w:rFonts w:ascii="Tahoma" w:hAnsi="Tahoma" w:cs="Tahoma"/>
      <w:sz w:val="16"/>
      <w:szCs w:val="16"/>
    </w:rPr>
  </w:style>
  <w:style w:type="character" w:customStyle="1" w:styleId="BalloonTextChar">
    <w:name w:val="Balloon Text Char"/>
    <w:basedOn w:val="DefaultParagraphFont"/>
    <w:link w:val="BalloonText"/>
    <w:uiPriority w:val="99"/>
    <w:semiHidden/>
    <w:rsid w:val="00F81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6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167D"/>
    <w:pPr>
      <w:spacing w:before="100" w:beforeAutospacing="1" w:after="100" w:afterAutospacing="1"/>
    </w:pPr>
    <w:rPr>
      <w:rFonts w:ascii="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F8167D"/>
    <w:rPr>
      <w:rFonts w:ascii="Tahoma" w:hAnsi="Tahoma" w:cs="Tahoma"/>
      <w:sz w:val="16"/>
      <w:szCs w:val="16"/>
    </w:rPr>
  </w:style>
  <w:style w:type="character" w:customStyle="1" w:styleId="BalloonTextChar">
    <w:name w:val="Balloon Text Char"/>
    <w:basedOn w:val="DefaultParagraphFont"/>
    <w:link w:val="BalloonText"/>
    <w:uiPriority w:val="99"/>
    <w:semiHidden/>
    <w:rsid w:val="00F81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4D5A9.D2A365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Μιχαηλίδης Νικόλαος (1537)</dc:creator>
  <cp:lastModifiedBy>Μιχαηλίδης Νικόλαος (1537)</cp:lastModifiedBy>
  <cp:revision>1</cp:revision>
  <dcterms:created xsi:type="dcterms:W3CDTF">2019-03-10T15:12:00Z</dcterms:created>
  <dcterms:modified xsi:type="dcterms:W3CDTF">2019-03-10T15:18:00Z</dcterms:modified>
</cp:coreProperties>
</file>