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7AB5" w14:textId="610D7DCB" w:rsidR="00FB1500" w:rsidRDefault="006B0EBB" w:rsidP="00FB1500">
      <w:pPr>
        <w:spacing w:after="120"/>
        <w:jc w:val="both"/>
        <w:rPr>
          <w:b/>
          <w:bCs/>
          <w:sz w:val="28"/>
          <w:szCs w:val="28"/>
        </w:rPr>
      </w:pPr>
      <w:r>
        <w:rPr>
          <w:b/>
          <w:bCs/>
          <w:sz w:val="28"/>
          <w:szCs w:val="28"/>
        </w:rPr>
        <w:t>Πολιτική</w:t>
      </w:r>
      <w:r w:rsidR="00081576" w:rsidRPr="00081576">
        <w:rPr>
          <w:b/>
          <w:bCs/>
          <w:sz w:val="28"/>
          <w:szCs w:val="28"/>
        </w:rPr>
        <w:t xml:space="preserve"> </w:t>
      </w:r>
      <w:r>
        <w:rPr>
          <w:b/>
          <w:bCs/>
          <w:sz w:val="28"/>
          <w:szCs w:val="28"/>
        </w:rPr>
        <w:t>Δ</w:t>
      </w:r>
      <w:r w:rsidR="00FB1500">
        <w:rPr>
          <w:b/>
          <w:bCs/>
          <w:sz w:val="28"/>
          <w:szCs w:val="28"/>
        </w:rPr>
        <w:t xml:space="preserve">ιαδικασίας </w:t>
      </w:r>
      <w:r w:rsidR="00FB1500" w:rsidRPr="00081576">
        <w:rPr>
          <w:b/>
          <w:bCs/>
          <w:sz w:val="28"/>
          <w:szCs w:val="28"/>
        </w:rPr>
        <w:t>Διαχείριση</w:t>
      </w:r>
      <w:r w:rsidR="00FB1500">
        <w:rPr>
          <w:b/>
          <w:bCs/>
          <w:sz w:val="28"/>
          <w:szCs w:val="28"/>
        </w:rPr>
        <w:t>ς Υπαλλήλων Με</w:t>
      </w:r>
      <w:r w:rsidR="00081576" w:rsidRPr="00081576">
        <w:rPr>
          <w:b/>
          <w:bCs/>
          <w:sz w:val="28"/>
          <w:szCs w:val="28"/>
        </w:rPr>
        <w:t xml:space="preserve"> </w:t>
      </w:r>
      <w:r w:rsidR="00FB1500">
        <w:rPr>
          <w:b/>
          <w:bCs/>
          <w:sz w:val="28"/>
          <w:szCs w:val="28"/>
        </w:rPr>
        <w:t xml:space="preserve">Υπηρεσιακή Εικόνα που </w:t>
      </w:r>
      <w:r>
        <w:rPr>
          <w:b/>
          <w:bCs/>
          <w:sz w:val="28"/>
          <w:szCs w:val="28"/>
        </w:rPr>
        <w:t>Χ</w:t>
      </w:r>
      <w:r w:rsidR="00FB1500">
        <w:rPr>
          <w:b/>
          <w:bCs/>
          <w:sz w:val="28"/>
          <w:szCs w:val="28"/>
        </w:rPr>
        <w:t xml:space="preserve">ρήζει Βελτίωσης </w:t>
      </w:r>
    </w:p>
    <w:p w14:paraId="1E380D12" w14:textId="5326801B" w:rsidR="00494F30" w:rsidRPr="000D414D" w:rsidRDefault="00494F30" w:rsidP="00FB1500">
      <w:pPr>
        <w:spacing w:after="120"/>
        <w:jc w:val="both"/>
        <w:rPr>
          <w:b/>
          <w:sz w:val="28"/>
          <w:szCs w:val="28"/>
        </w:rPr>
      </w:pPr>
      <w:r w:rsidRPr="000D414D">
        <w:rPr>
          <w:b/>
          <w:sz w:val="28"/>
          <w:szCs w:val="28"/>
        </w:rPr>
        <w:t>Εισαγωγή</w:t>
      </w:r>
    </w:p>
    <w:p w14:paraId="758ED2D8" w14:textId="77777777" w:rsidR="005B50E3" w:rsidRDefault="005B50E3" w:rsidP="009A5D49">
      <w:pPr>
        <w:pStyle w:val="ListParagraph"/>
        <w:numPr>
          <w:ilvl w:val="1"/>
          <w:numId w:val="15"/>
        </w:numPr>
        <w:spacing w:after="120"/>
        <w:ind w:left="357" w:hanging="357"/>
        <w:contextualSpacing w:val="0"/>
        <w:jc w:val="both"/>
        <w:rPr>
          <w:b/>
          <w:bCs/>
        </w:rPr>
      </w:pPr>
      <w:r>
        <w:rPr>
          <w:b/>
          <w:bCs/>
        </w:rPr>
        <w:t>Στόχος της πολιτικής</w:t>
      </w:r>
    </w:p>
    <w:p w14:paraId="23079D21" w14:textId="6634F065" w:rsidR="005B50E3" w:rsidRPr="00A25E86" w:rsidRDefault="0087438F" w:rsidP="009A5D49">
      <w:pPr>
        <w:spacing w:after="120"/>
        <w:jc w:val="both"/>
      </w:pPr>
      <w:r>
        <w:t>Η</w:t>
      </w:r>
      <w:r w:rsidR="004E281F">
        <w:t xml:space="preserve"> δίκαιη και αποτελεσματική </w:t>
      </w:r>
      <w:r w:rsidR="008B5BE3">
        <w:t xml:space="preserve">διαχείριση των εργαζομένων με </w:t>
      </w:r>
      <w:r>
        <w:t>υπηρεσιακή εικόνα που χρήζει βελτίωσης,</w:t>
      </w:r>
      <w:r w:rsidR="001969E5">
        <w:t xml:space="preserve"> </w:t>
      </w:r>
      <w:r w:rsidR="008B5BE3">
        <w:t xml:space="preserve">με </w:t>
      </w:r>
      <w:r w:rsidR="00470598">
        <w:t>στόχο</w:t>
      </w:r>
      <w:r w:rsidR="000543C2">
        <w:t xml:space="preserve"> </w:t>
      </w:r>
      <w:r>
        <w:t>τη</w:t>
      </w:r>
      <w:r w:rsidR="005B3C10">
        <w:t>ν</w:t>
      </w:r>
      <w:r>
        <w:t xml:space="preserve"> </w:t>
      </w:r>
      <w:r w:rsidR="005B3C10">
        <w:t>αύξηση</w:t>
      </w:r>
      <w:r>
        <w:t xml:space="preserve"> της </w:t>
      </w:r>
      <w:r w:rsidR="005B3C10">
        <w:t>απόδοσης</w:t>
      </w:r>
      <w:r>
        <w:t xml:space="preserve"> τους</w:t>
      </w:r>
      <w:r w:rsidR="000543C2">
        <w:t xml:space="preserve"> </w:t>
      </w:r>
      <w:r>
        <w:t xml:space="preserve">και </w:t>
      </w:r>
      <w:r w:rsidR="001969E5">
        <w:t xml:space="preserve">της </w:t>
      </w:r>
      <w:r w:rsidR="000543C2">
        <w:t xml:space="preserve">συνεισφοράς τους </w:t>
      </w:r>
      <w:r w:rsidR="00480493">
        <w:t>σ</w:t>
      </w:r>
      <w:r w:rsidR="000543C2">
        <w:t xml:space="preserve">τον </w:t>
      </w:r>
      <w:r w:rsidR="000C753A">
        <w:t>Ο</w:t>
      </w:r>
      <w:r w:rsidR="000543C2">
        <w:t>ργανισμό.</w:t>
      </w:r>
    </w:p>
    <w:p w14:paraId="0F785D20" w14:textId="660FDC60" w:rsidR="0062010B" w:rsidRPr="00357057" w:rsidRDefault="0062010B" w:rsidP="0062010B">
      <w:pPr>
        <w:pStyle w:val="ListParagraph"/>
        <w:numPr>
          <w:ilvl w:val="1"/>
          <w:numId w:val="15"/>
        </w:numPr>
        <w:spacing w:after="120"/>
        <w:ind w:left="357" w:hanging="357"/>
        <w:contextualSpacing w:val="0"/>
        <w:jc w:val="both"/>
        <w:rPr>
          <w:b/>
          <w:bCs/>
        </w:rPr>
      </w:pPr>
      <w:r w:rsidRPr="0062010B">
        <w:rPr>
          <w:b/>
          <w:bCs/>
        </w:rPr>
        <w:t xml:space="preserve">Ποιος </w:t>
      </w:r>
      <w:r>
        <w:rPr>
          <w:b/>
          <w:bCs/>
        </w:rPr>
        <w:t xml:space="preserve">υπάλληλος </w:t>
      </w:r>
      <w:r w:rsidRPr="0062010B">
        <w:rPr>
          <w:b/>
          <w:bCs/>
        </w:rPr>
        <w:t xml:space="preserve">ορίζεται </w:t>
      </w:r>
      <w:r>
        <w:rPr>
          <w:b/>
          <w:bCs/>
        </w:rPr>
        <w:t xml:space="preserve">ως </w:t>
      </w:r>
      <w:r w:rsidRPr="0062010B">
        <w:rPr>
          <w:b/>
          <w:bCs/>
        </w:rPr>
        <w:t>υπάλληλος με υπηρεσιακή εικόνα που χρήζει βελτίωσης</w:t>
      </w:r>
    </w:p>
    <w:p w14:paraId="2083ED09" w14:textId="1998421D" w:rsidR="00DE74CD" w:rsidRDefault="0062010B" w:rsidP="0062010B">
      <w:pPr>
        <w:spacing w:after="120"/>
        <w:jc w:val="both"/>
      </w:pPr>
      <w:r>
        <w:t>Είναι ο υπάλληλος ο οποίος έχει σ</w:t>
      </w:r>
      <w:r w:rsidR="001969E5">
        <w:t>υστηματικ</w:t>
      </w:r>
      <w:r w:rsidR="00E636B1">
        <w:t>ά χαμηλή</w:t>
      </w:r>
      <w:r w:rsidR="001969E5">
        <w:t xml:space="preserve"> απόδοση στο Σύστημα Διαχείρισης της Απόδοσης (‘ΣΔΑ’) </w:t>
      </w:r>
      <w:r w:rsidR="00C31A4B">
        <w:t xml:space="preserve">με αποτέλεσμα </w:t>
      </w:r>
      <w:r w:rsidR="00E636B1">
        <w:t xml:space="preserve"> </w:t>
      </w:r>
      <w:r w:rsidR="00E3335A">
        <w:t>ο</w:t>
      </w:r>
      <w:r w:rsidR="00E3335A" w:rsidRPr="00C731A5">
        <w:t xml:space="preserve"> </w:t>
      </w:r>
      <w:r w:rsidR="00E3335A">
        <w:t>Μέσος Όρος</w:t>
      </w:r>
      <w:r w:rsidR="00E3335A" w:rsidRPr="00C731A5">
        <w:t xml:space="preserve"> </w:t>
      </w:r>
      <w:bookmarkStart w:id="0" w:name="_Hlk72302722"/>
      <w:r w:rsidR="00E3335A" w:rsidRPr="00E3335A">
        <w:t>της</w:t>
      </w:r>
      <w:r w:rsidR="00E3335A" w:rsidRPr="00B70E65">
        <w:t xml:space="preserve"> </w:t>
      </w:r>
      <w:r w:rsidR="00E3335A" w:rsidRPr="00C731A5">
        <w:t>Συνολικής Σταθμισμένης Βαθμολογίας</w:t>
      </w:r>
      <w:bookmarkEnd w:id="0"/>
      <w:r w:rsidR="00E3335A" w:rsidRPr="0062010B">
        <w:rPr>
          <w:rFonts w:cstheme="minorHAnsi"/>
          <w:sz w:val="20"/>
          <w:szCs w:val="20"/>
        </w:rPr>
        <w:t xml:space="preserve"> </w:t>
      </w:r>
      <w:r w:rsidR="00C31A4B" w:rsidRPr="000C753A">
        <w:t xml:space="preserve">Ετήσιας Αξιολόγησης </w:t>
      </w:r>
      <w:r w:rsidR="00E636B1">
        <w:t>(</w:t>
      </w:r>
      <w:r w:rsidR="005B3C10">
        <w:t xml:space="preserve">σε </w:t>
      </w:r>
      <w:r w:rsidR="00E636B1">
        <w:t xml:space="preserve">Στόχους και Συμπεριφορές) </w:t>
      </w:r>
      <w:r w:rsidR="00C731A5">
        <w:t xml:space="preserve">να </w:t>
      </w:r>
      <w:r>
        <w:t>είναι</w:t>
      </w:r>
      <w:r w:rsidR="00E636B1">
        <w:t xml:space="preserve"> </w:t>
      </w:r>
      <w:r w:rsidR="001969E5">
        <w:t>ίσης ή  χαμηλότερης του βαθμού ‘2</w:t>
      </w:r>
      <w:r w:rsidR="00E636B1">
        <w:t>,49</w:t>
      </w:r>
      <w:r w:rsidR="001969E5">
        <w:t>’</w:t>
      </w:r>
      <w:r w:rsidR="00C731A5">
        <w:t>.</w:t>
      </w:r>
    </w:p>
    <w:p w14:paraId="6886F441" w14:textId="39736370" w:rsidR="001969E5" w:rsidRPr="00C6145C" w:rsidRDefault="00DE74CD" w:rsidP="00E15317">
      <w:pPr>
        <w:spacing w:after="120"/>
        <w:jc w:val="both"/>
      </w:pPr>
      <w:r>
        <w:t xml:space="preserve">Τον πρώτο χρόνο της χαμηλής απόδοσης ακολουθείται η </w:t>
      </w:r>
      <w:r w:rsidRPr="000C753A">
        <w:rPr>
          <w:b/>
          <w:bCs/>
        </w:rPr>
        <w:t>παράγραφος 2. Πολιτική</w:t>
      </w:r>
      <w:r>
        <w:t xml:space="preserve">: Στάδιο 1 και το δεύτερο συνεχόμενο χρόνο χαμηλής απόδοσης </w:t>
      </w:r>
      <w:r w:rsidR="00020986">
        <w:t>το</w:t>
      </w:r>
      <w:r>
        <w:t xml:space="preserve"> Στάδιο 2</w:t>
      </w:r>
      <w:r w:rsidR="00020986">
        <w:t xml:space="preserve"> της ίδιας παραγράφου</w:t>
      </w:r>
      <w:r>
        <w:t>.</w:t>
      </w:r>
      <w:r w:rsidR="003B7221">
        <w:t xml:space="preserve"> </w:t>
      </w:r>
    </w:p>
    <w:p w14:paraId="7827E2B7" w14:textId="73CA3A0E" w:rsidR="0062010B" w:rsidRPr="00C731A5" w:rsidRDefault="001C5A43" w:rsidP="0062010B">
      <w:pPr>
        <w:pStyle w:val="ListParagraph"/>
        <w:numPr>
          <w:ilvl w:val="1"/>
          <w:numId w:val="15"/>
        </w:numPr>
        <w:spacing w:after="120"/>
        <w:ind w:left="357" w:hanging="357"/>
        <w:contextualSpacing w:val="0"/>
        <w:jc w:val="both"/>
        <w:rPr>
          <w:b/>
          <w:bCs/>
        </w:rPr>
      </w:pPr>
      <w:r w:rsidRPr="0062010B">
        <w:rPr>
          <w:b/>
          <w:bCs/>
        </w:rPr>
        <w:t xml:space="preserve">Διαχείριση </w:t>
      </w:r>
      <w:r w:rsidR="0062010B" w:rsidRPr="0062010B">
        <w:rPr>
          <w:b/>
          <w:bCs/>
        </w:rPr>
        <w:t xml:space="preserve">των υπαλλήλων με υπηρεσιακή εικόνα που χρήζει βελτίωσης </w:t>
      </w:r>
    </w:p>
    <w:p w14:paraId="65DD80F9" w14:textId="1FD8F7AA" w:rsidR="00ED462F" w:rsidRDefault="00E3335A" w:rsidP="00E15317">
      <w:pPr>
        <w:spacing w:after="120"/>
        <w:jc w:val="both"/>
      </w:pPr>
      <w:r>
        <w:t>Κ</w:t>
      </w:r>
      <w:r w:rsidR="009E51ED" w:rsidRPr="000D414D">
        <w:t xml:space="preserve">άθε </w:t>
      </w:r>
      <w:proofErr w:type="spellStart"/>
      <w:r>
        <w:t>Αξιολογητής</w:t>
      </w:r>
      <w:proofErr w:type="spellEnd"/>
      <w:r>
        <w:t xml:space="preserve"> στο πλαίσιο των Συμπεριφορών της </w:t>
      </w:r>
      <w:r>
        <w:rPr>
          <w:lang w:val="en-US"/>
        </w:rPr>
        <w:t>Cyta</w:t>
      </w:r>
      <w:r>
        <w:t>,</w:t>
      </w:r>
      <w:r w:rsidRPr="000D414D">
        <w:t xml:space="preserve"> </w:t>
      </w:r>
      <w:r w:rsidR="009E51ED" w:rsidRPr="000D414D">
        <w:t>έχει την ευθύνη</w:t>
      </w:r>
      <w:r w:rsidR="000C704A">
        <w:t>, της καθημερινής παρακ</w:t>
      </w:r>
      <w:r w:rsidR="00FE7399">
        <w:t xml:space="preserve">ολούθησης και </w:t>
      </w:r>
      <w:r>
        <w:t xml:space="preserve">συχνής </w:t>
      </w:r>
      <w:r w:rsidR="00884936">
        <w:t>ανατροφοδότησης</w:t>
      </w:r>
      <w:r w:rsidR="008B398E">
        <w:t xml:space="preserve"> </w:t>
      </w:r>
      <w:r w:rsidR="00B70E65">
        <w:t xml:space="preserve">στους </w:t>
      </w:r>
      <w:r w:rsidR="00695FB2">
        <w:t>Α</w:t>
      </w:r>
      <w:r w:rsidR="00B70E65">
        <w:t>ξιολογούμενους</w:t>
      </w:r>
      <w:r w:rsidR="008B398E">
        <w:t xml:space="preserve"> του</w:t>
      </w:r>
      <w:r>
        <w:t xml:space="preserve">. </w:t>
      </w:r>
    </w:p>
    <w:p w14:paraId="7D3E25A6" w14:textId="3B2449CC" w:rsidR="00ED462F" w:rsidRDefault="00E3335A" w:rsidP="00E15317">
      <w:pPr>
        <w:spacing w:after="120"/>
        <w:jc w:val="both"/>
      </w:pPr>
      <w:r>
        <w:t>Συγκεκριμένα, έχει την ευθύνη</w:t>
      </w:r>
      <w:r w:rsidR="00884936">
        <w:t xml:space="preserve"> </w:t>
      </w:r>
      <w:r w:rsidR="006C3A3C">
        <w:t xml:space="preserve">να </w:t>
      </w:r>
      <w:r w:rsidR="00ED462F">
        <w:t>δ</w:t>
      </w:r>
      <w:r w:rsidR="00ED462F" w:rsidRPr="00ED462F">
        <w:t>ημιουργεί κλίμα εμπιστοσύνης</w:t>
      </w:r>
      <w:r w:rsidR="00ED462F">
        <w:t xml:space="preserve"> με τον </w:t>
      </w:r>
      <w:r w:rsidR="00695FB2">
        <w:t>Α</w:t>
      </w:r>
      <w:r w:rsidR="00ED462F">
        <w:t>ξιολογούμενο</w:t>
      </w:r>
      <w:r w:rsidR="00ED462F" w:rsidRPr="00ED462F">
        <w:t xml:space="preserve"> </w:t>
      </w:r>
      <w:r w:rsidR="00ED462F">
        <w:t>του</w:t>
      </w:r>
      <w:r w:rsidR="006C3A3C">
        <w:t xml:space="preserve"> και </w:t>
      </w:r>
      <w:r w:rsidR="001C1093">
        <w:t>να φ</w:t>
      </w:r>
      <w:r w:rsidR="00ED462F" w:rsidRPr="00ED462F">
        <w:t>ροντίζει ώστε όλη η διεργασία στοχοθέτησης και αξιολόγησης της απόδοσης (τόσο</w:t>
      </w:r>
      <w:r w:rsidR="005A0C65">
        <w:t xml:space="preserve"> </w:t>
      </w:r>
      <w:r w:rsidR="00ED462F" w:rsidRPr="00ED462F">
        <w:t>όσο</w:t>
      </w:r>
      <w:r w:rsidR="005A0C65">
        <w:t>ν</w:t>
      </w:r>
      <w:r w:rsidR="00ED462F" w:rsidRPr="00ED462F">
        <w:t xml:space="preserve"> αφορά στόχους, όσο και συμπεριφορές) να αποτελεί μια θετική εμπειρία για </w:t>
      </w:r>
      <w:r w:rsidR="001C1093">
        <w:t xml:space="preserve">αυτόν </w:t>
      </w:r>
      <w:r w:rsidR="00ED462F" w:rsidRPr="00ED462F">
        <w:t>γεμάτη με ευκαιρίες βελτίωσης.</w:t>
      </w:r>
    </w:p>
    <w:p w14:paraId="0C4EBB03" w14:textId="45C1261E" w:rsidR="000D414D" w:rsidRDefault="00F74EF4" w:rsidP="00E15317">
      <w:pPr>
        <w:spacing w:after="120"/>
        <w:jc w:val="both"/>
      </w:pPr>
      <w:r>
        <w:t xml:space="preserve">Σε περίπτωση </w:t>
      </w:r>
      <w:r w:rsidR="007C7C70">
        <w:t>ό</w:t>
      </w:r>
      <w:r>
        <w:t xml:space="preserve">που </w:t>
      </w:r>
      <w:r w:rsidR="0062010B" w:rsidRPr="000D414D">
        <w:t>παρά τις συνεχ</w:t>
      </w:r>
      <w:r w:rsidR="0062010B">
        <w:t>εί</w:t>
      </w:r>
      <w:r w:rsidR="0062010B" w:rsidRPr="000D414D">
        <w:t xml:space="preserve">ς προσπάθειες και τη συχνή ανατροφοδότηση από τον </w:t>
      </w:r>
      <w:proofErr w:type="spellStart"/>
      <w:r w:rsidR="0062010B">
        <w:t>Αξιολογητή</w:t>
      </w:r>
      <w:proofErr w:type="spellEnd"/>
      <w:r w:rsidR="0062010B" w:rsidRPr="000D414D">
        <w:t>,</w:t>
      </w:r>
      <w:r w:rsidR="0062010B">
        <w:t xml:space="preserve"> </w:t>
      </w:r>
      <w:r>
        <w:t>η απόδοση</w:t>
      </w:r>
      <w:r w:rsidR="007C7C70">
        <w:t xml:space="preserve"> </w:t>
      </w:r>
      <w:r w:rsidR="00695FB2">
        <w:t>του Αξιολογούμενου</w:t>
      </w:r>
      <w:r>
        <w:t xml:space="preserve"> </w:t>
      </w:r>
      <w:r w:rsidR="00281E24">
        <w:t xml:space="preserve">είναι </w:t>
      </w:r>
      <w:r>
        <w:t>συ</w:t>
      </w:r>
      <w:r w:rsidR="000473E2">
        <w:t xml:space="preserve">στηματικά </w:t>
      </w:r>
      <w:r w:rsidR="00AD618A">
        <w:t>χαμηλή</w:t>
      </w:r>
      <w:r w:rsidR="0062010B">
        <w:t xml:space="preserve"> (βλ. παράγραφο 1.2)</w:t>
      </w:r>
      <w:r w:rsidR="00AA2F63" w:rsidRPr="000D414D">
        <w:t xml:space="preserve"> </w:t>
      </w:r>
      <w:r w:rsidR="000C704A" w:rsidRPr="000D414D">
        <w:t>τότε</w:t>
      </w:r>
      <w:r w:rsidR="00A91614" w:rsidRPr="000D414D">
        <w:t xml:space="preserve"> </w:t>
      </w:r>
      <w:r w:rsidR="00281E24">
        <w:t>εφαρμόζεται</w:t>
      </w:r>
      <w:r w:rsidR="00281E24" w:rsidRPr="000D414D">
        <w:t xml:space="preserve"> </w:t>
      </w:r>
      <w:r w:rsidR="005E7B06" w:rsidRPr="000D414D">
        <w:t>η παρούσα πολιτική</w:t>
      </w:r>
      <w:r w:rsidR="00AD618A" w:rsidRPr="000D414D">
        <w:t xml:space="preserve">, </w:t>
      </w:r>
      <w:r w:rsidR="000D414D" w:rsidRPr="000D414D">
        <w:t>με στόχο τη βελτίωση της απόδοσης.</w:t>
      </w:r>
      <w:r w:rsidR="000D414D">
        <w:t xml:space="preserve"> </w:t>
      </w:r>
    </w:p>
    <w:p w14:paraId="12A321D7" w14:textId="67AA183C" w:rsidR="00D87652" w:rsidRPr="00A22BA2" w:rsidRDefault="00D87652" w:rsidP="00D87652">
      <w:pPr>
        <w:ind w:hanging="4"/>
        <w:jc w:val="both"/>
      </w:pPr>
      <w:r w:rsidRPr="00A22BA2">
        <w:t>Σε περίπτωση ένστασης υπάλληλου με ΜΟ Συνολικής Σταθμισμένης Βαθμολογίας 2,49</w:t>
      </w:r>
      <w:r w:rsidR="00825E34">
        <w:t>,</w:t>
      </w:r>
      <w:r w:rsidRPr="00A22BA2">
        <w:t xml:space="preserve"> στην </w:t>
      </w:r>
      <w:r w:rsidR="00C36D20">
        <w:t>Ε</w:t>
      </w:r>
      <w:r w:rsidRPr="00A22BA2">
        <w:t xml:space="preserve">πιτροπή </w:t>
      </w:r>
      <w:r w:rsidR="00C36D20">
        <w:t>Ε</w:t>
      </w:r>
      <w:r w:rsidRPr="00A22BA2">
        <w:t>νστάσεων</w:t>
      </w:r>
      <w:r w:rsidR="00F02180">
        <w:t xml:space="preserve"> θα συμμετέχουν</w:t>
      </w:r>
      <w:r w:rsidRPr="00A22BA2">
        <w:t xml:space="preserve"> ο ΑΕΔ και Ανώτεροι Διευθυντές, ανεξαρτήτως βαθμού του ενιστάμενου</w:t>
      </w:r>
      <w:r w:rsidR="00AB7FB5" w:rsidRPr="00C731A5">
        <w:t>.</w:t>
      </w:r>
      <w:r w:rsidRPr="00A22BA2">
        <w:t xml:space="preserve"> </w:t>
      </w:r>
      <w:r w:rsidR="0062010B" w:rsidRPr="00FA3C37">
        <w:t>Π</w:t>
      </w:r>
      <w:r w:rsidRPr="00FA3C37">
        <w:t>εραιτέρω λεπτομέρειες</w:t>
      </w:r>
      <w:r w:rsidR="00F02180">
        <w:t xml:space="preserve"> </w:t>
      </w:r>
      <w:r w:rsidR="0062010B" w:rsidRPr="00FA3C37">
        <w:t>αναφέρονται στους</w:t>
      </w:r>
      <w:r w:rsidRPr="00FA3C37">
        <w:t xml:space="preserve"> Κανονισμούς του ΣΔΑ.</w:t>
      </w:r>
      <w:r w:rsidRPr="00A22BA2">
        <w:t xml:space="preserve"> </w:t>
      </w:r>
      <w:r w:rsidR="00F02180">
        <w:t>Η συμμετοχή των ΑΔ απαιτήθηκε από το ΔΣ κατά την έγκριση της τελευταίας εισήγησης για διαδικασία χειρισμού υπαλλήλων με υπηρεσιακή εικόνα που χρήσει βελτίωσης που εγκρίθηκε το 2017.</w:t>
      </w:r>
    </w:p>
    <w:p w14:paraId="1BF49FCC" w14:textId="47A84717" w:rsidR="00D87652" w:rsidRPr="009E51ED" w:rsidRDefault="00EF133F" w:rsidP="00E15317">
      <w:pPr>
        <w:spacing w:after="120"/>
        <w:jc w:val="both"/>
      </w:pPr>
      <w:r>
        <w:t>Πέραν της υπόλοιπης διαδικασίας και μέτρων που εφαρμόζονται</w:t>
      </w:r>
      <w:r w:rsidR="003B7221">
        <w:t>,</w:t>
      </w:r>
      <w:r>
        <w:t xml:space="preserve"> η χαμηλή απόδοση στο ΣΔΑ  ενδέχεται να οδηγήσει σε μη παραχώρηση προσαύξησης με βάση σχετική απόφαση του ΑΕΔ. </w:t>
      </w:r>
    </w:p>
    <w:p w14:paraId="4AF190BF" w14:textId="35E3E676" w:rsidR="00013254" w:rsidRPr="000D414D" w:rsidRDefault="005043E2" w:rsidP="00E15317">
      <w:pPr>
        <w:pStyle w:val="ListParagraph"/>
        <w:numPr>
          <w:ilvl w:val="1"/>
          <w:numId w:val="15"/>
        </w:numPr>
        <w:spacing w:after="120"/>
        <w:ind w:left="357" w:hanging="357"/>
        <w:contextualSpacing w:val="0"/>
        <w:jc w:val="both"/>
        <w:rPr>
          <w:b/>
        </w:rPr>
      </w:pPr>
      <w:r>
        <w:rPr>
          <w:b/>
          <w:bCs/>
        </w:rPr>
        <w:t>Πώς συμβάλλει το ΣΔΑ στη</w:t>
      </w:r>
      <w:r w:rsidR="000D414D">
        <w:rPr>
          <w:b/>
          <w:bCs/>
        </w:rPr>
        <w:t xml:space="preserve"> βελτίωση </w:t>
      </w:r>
      <w:r w:rsidR="003E75EE">
        <w:rPr>
          <w:b/>
          <w:bCs/>
        </w:rPr>
        <w:t>της απόδοσης των υπαλλήλων με υπηρεσιακή εικόνα που χρήζει βελτίωσης</w:t>
      </w:r>
    </w:p>
    <w:p w14:paraId="4F612061" w14:textId="4C454CA6" w:rsidR="00426351" w:rsidRDefault="000D414D" w:rsidP="009A5D49">
      <w:pPr>
        <w:spacing w:after="120"/>
        <w:jc w:val="both"/>
      </w:pPr>
      <w:r w:rsidRPr="00357057">
        <w:t xml:space="preserve">Η βελτίωση </w:t>
      </w:r>
      <w:r w:rsidR="003E75EE">
        <w:t>της</w:t>
      </w:r>
      <w:r w:rsidRPr="00357057">
        <w:t xml:space="preserve"> απόδοσης</w:t>
      </w:r>
      <w:r w:rsidR="003E75EE">
        <w:t xml:space="preserve"> των συγκεκριμένων υπαλλήλων</w:t>
      </w:r>
      <w:r w:rsidRPr="00357057">
        <w:t xml:space="preserve"> </w:t>
      </w:r>
      <w:r w:rsidR="00F02180">
        <w:t>θα γίνεται στο πλαίσιο του</w:t>
      </w:r>
      <w:r w:rsidRPr="00357057">
        <w:t xml:space="preserve"> </w:t>
      </w:r>
      <w:r w:rsidR="00F02180">
        <w:t>Συστήματος</w:t>
      </w:r>
      <w:r w:rsidR="00F02180" w:rsidRPr="001D67B7">
        <w:t xml:space="preserve"> </w:t>
      </w:r>
      <w:r w:rsidRPr="001D67B7">
        <w:t xml:space="preserve">Διαχείρισης της Απόδοσης (‘ΣΔΑ’) και </w:t>
      </w:r>
      <w:r w:rsidR="00F02180">
        <w:t xml:space="preserve">θα </w:t>
      </w:r>
      <w:r w:rsidRPr="001D67B7">
        <w:t xml:space="preserve">καθορίζεται </w:t>
      </w:r>
      <w:r w:rsidR="00BF2427">
        <w:t>ανά</w:t>
      </w:r>
      <w:r w:rsidR="00DE1582">
        <w:t xml:space="preserve"> περίπτωση με την συμβολή του </w:t>
      </w:r>
      <w:r w:rsidRPr="001969E5">
        <w:t xml:space="preserve"> </w:t>
      </w:r>
      <w:proofErr w:type="spellStart"/>
      <w:r w:rsidR="00B67977">
        <w:t>Αξιολογητή</w:t>
      </w:r>
      <w:proofErr w:type="spellEnd"/>
      <w:r>
        <w:t xml:space="preserve"> </w:t>
      </w:r>
      <w:r w:rsidR="00DE1582">
        <w:t xml:space="preserve">και του </w:t>
      </w:r>
      <w:r w:rsidR="00B67977">
        <w:t>Αξιολογούμενο</w:t>
      </w:r>
      <w:r w:rsidR="00DE1582">
        <w:t>υ</w:t>
      </w:r>
      <w:r w:rsidR="00B67977" w:rsidRPr="00357057">
        <w:t xml:space="preserve"> </w:t>
      </w:r>
      <w:r w:rsidRPr="001D67B7">
        <w:t>ανάλογα με τους στόχους</w:t>
      </w:r>
      <w:r>
        <w:t xml:space="preserve"> που θα συμφωνηθούν</w:t>
      </w:r>
      <w:r w:rsidRPr="001D67B7">
        <w:t xml:space="preserve"> και τις δυνατότητες του</w:t>
      </w:r>
      <w:r w:rsidR="00DE1582">
        <w:t xml:space="preserve"> Αξιολογούμενου</w:t>
      </w:r>
      <w:r w:rsidR="00D447DF">
        <w:t>.</w:t>
      </w:r>
      <w:r w:rsidR="00695FB2">
        <w:t xml:space="preserve"> </w:t>
      </w:r>
    </w:p>
    <w:p w14:paraId="719530A8" w14:textId="1ECFDD64" w:rsidR="000D414D" w:rsidRDefault="00A02E62" w:rsidP="009A5D49">
      <w:pPr>
        <w:spacing w:after="120"/>
        <w:jc w:val="both"/>
      </w:pPr>
      <w:r>
        <w:t>Στη</w:t>
      </w:r>
      <w:r w:rsidR="00695FB2">
        <w:t xml:space="preserve"> διαχείριση της συστηματικά χαμηλής απόδοσης </w:t>
      </w:r>
      <w:r w:rsidR="00426351">
        <w:t>συμμετέχει/</w:t>
      </w:r>
      <w:r w:rsidR="00695FB2">
        <w:t xml:space="preserve">συμβάλει και η Διεύθυνση Διαχείρισης Ανθρώπινου Δυναμικού. </w:t>
      </w:r>
    </w:p>
    <w:p w14:paraId="3329B693" w14:textId="03FD404F" w:rsidR="00AB7FB5" w:rsidRDefault="00A02E62" w:rsidP="00AB7FB5">
      <w:pPr>
        <w:pStyle w:val="ListParagraph"/>
        <w:numPr>
          <w:ilvl w:val="0"/>
          <w:numId w:val="15"/>
        </w:numPr>
        <w:spacing w:after="120"/>
        <w:ind w:left="357" w:hanging="357"/>
        <w:contextualSpacing w:val="0"/>
        <w:jc w:val="both"/>
      </w:pPr>
      <w:r>
        <w:rPr>
          <w:i/>
          <w:sz w:val="18"/>
          <w:szCs w:val="18"/>
        </w:rPr>
        <w:t>.</w:t>
      </w:r>
      <w:r w:rsidR="00AB7FB5" w:rsidRPr="000D414D">
        <w:rPr>
          <w:b/>
          <w:sz w:val="28"/>
          <w:szCs w:val="28"/>
        </w:rPr>
        <w:t>Η Πολιτική</w:t>
      </w:r>
    </w:p>
    <w:p w14:paraId="345E8914" w14:textId="43A4561F" w:rsidR="00426351" w:rsidRDefault="00AB7FB5" w:rsidP="00AB7FB5">
      <w:pPr>
        <w:spacing w:after="120"/>
        <w:jc w:val="both"/>
      </w:pPr>
      <w:r w:rsidRPr="00357057">
        <w:t xml:space="preserve">Η </w:t>
      </w:r>
      <w:r>
        <w:t xml:space="preserve">παρούσα Πολιτική προβλέπει τη διαχείριση της απόδοσης σε τρία στάδια, όπως παρουσιάζονται στον πιο </w:t>
      </w:r>
      <w:r w:rsidR="00F02180">
        <w:t xml:space="preserve">πάνω </w:t>
      </w:r>
      <w:r>
        <w:t>πίνακα:</w:t>
      </w:r>
    </w:p>
    <w:tbl>
      <w:tblPr>
        <w:tblStyle w:val="PlainTable5"/>
        <w:tblpPr w:leftFromText="180" w:rightFromText="180" w:vertAnchor="page" w:horzAnchor="margin" w:tblpY="3256"/>
        <w:tblW w:w="9533" w:type="dxa"/>
        <w:tblLook w:val="04A0" w:firstRow="1" w:lastRow="0" w:firstColumn="1" w:lastColumn="0" w:noHBand="0" w:noVBand="1"/>
      </w:tblPr>
      <w:tblGrid>
        <w:gridCol w:w="993"/>
        <w:gridCol w:w="2448"/>
        <w:gridCol w:w="2229"/>
        <w:gridCol w:w="1697"/>
        <w:gridCol w:w="2166"/>
      </w:tblGrid>
      <w:tr w:rsidR="00400632" w:rsidRPr="0006446D" w14:paraId="57CE1B2F" w14:textId="77777777" w:rsidTr="00BD62F9">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993" w:type="dxa"/>
            <w:shd w:val="clear" w:color="auto" w:fill="C5E0B3" w:themeFill="accent6" w:themeFillTint="66"/>
            <w:vAlign w:val="center"/>
          </w:tcPr>
          <w:p w14:paraId="78B40AAC" w14:textId="77777777" w:rsidR="00400632" w:rsidRPr="004743ED" w:rsidRDefault="00400632" w:rsidP="00400632">
            <w:pPr>
              <w:spacing w:after="120"/>
              <w:ind w:right="2"/>
              <w:jc w:val="center"/>
              <w:rPr>
                <w:rFonts w:asciiTheme="minorHAnsi" w:hAnsiTheme="minorHAnsi" w:cstheme="minorHAnsi"/>
                <w:b/>
                <w:bCs/>
                <w:i w:val="0"/>
                <w:iCs w:val="0"/>
                <w:sz w:val="22"/>
              </w:rPr>
            </w:pPr>
            <w:r w:rsidRPr="004743ED">
              <w:rPr>
                <w:rFonts w:asciiTheme="minorHAnsi" w:hAnsiTheme="minorHAnsi" w:cstheme="minorHAnsi"/>
                <w:b/>
                <w:bCs/>
                <w:i w:val="0"/>
                <w:iCs w:val="0"/>
                <w:sz w:val="22"/>
              </w:rPr>
              <w:lastRenderedPageBreak/>
              <w:t>Στάδιο</w:t>
            </w:r>
          </w:p>
        </w:tc>
        <w:tc>
          <w:tcPr>
            <w:tcW w:w="2448" w:type="dxa"/>
            <w:shd w:val="clear" w:color="auto" w:fill="C5E0B3" w:themeFill="accent6" w:themeFillTint="66"/>
            <w:vAlign w:val="center"/>
          </w:tcPr>
          <w:p w14:paraId="2E0A6458" w14:textId="77777777" w:rsidR="00400632" w:rsidRPr="004743ED" w:rsidRDefault="00400632" w:rsidP="0040063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2"/>
              </w:rPr>
            </w:pPr>
            <w:r w:rsidRPr="004743ED">
              <w:rPr>
                <w:rFonts w:asciiTheme="minorHAnsi" w:hAnsiTheme="minorHAnsi" w:cstheme="minorHAnsi"/>
                <w:b/>
                <w:bCs/>
                <w:i w:val="0"/>
                <w:iCs w:val="0"/>
                <w:sz w:val="22"/>
              </w:rPr>
              <w:t>Περιγραφή</w:t>
            </w:r>
          </w:p>
        </w:tc>
        <w:tc>
          <w:tcPr>
            <w:tcW w:w="2229" w:type="dxa"/>
            <w:shd w:val="clear" w:color="auto" w:fill="C5E0B3" w:themeFill="accent6" w:themeFillTint="66"/>
          </w:tcPr>
          <w:p w14:paraId="5FB8412F" w14:textId="77777777" w:rsidR="00400632" w:rsidRPr="002E3E36" w:rsidRDefault="00400632" w:rsidP="0040063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2"/>
              </w:rPr>
            </w:pPr>
            <w:r w:rsidRPr="00E82A74">
              <w:rPr>
                <w:rFonts w:cstheme="minorHAnsi"/>
                <w:b/>
                <w:bCs/>
              </w:rPr>
              <w:t>Ενέργειες</w:t>
            </w:r>
          </w:p>
        </w:tc>
        <w:tc>
          <w:tcPr>
            <w:tcW w:w="1697" w:type="dxa"/>
            <w:shd w:val="clear" w:color="auto" w:fill="C5E0B3" w:themeFill="accent6" w:themeFillTint="66"/>
          </w:tcPr>
          <w:p w14:paraId="3AA99146" w14:textId="77777777" w:rsidR="00400632" w:rsidRPr="002E3E36" w:rsidRDefault="00400632" w:rsidP="0040063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2"/>
              </w:rPr>
            </w:pPr>
            <w:r w:rsidRPr="00E82A74">
              <w:rPr>
                <w:rFonts w:cstheme="minorHAnsi"/>
                <w:b/>
                <w:bCs/>
              </w:rPr>
              <w:t>Παραρτήματα</w:t>
            </w:r>
          </w:p>
        </w:tc>
        <w:tc>
          <w:tcPr>
            <w:tcW w:w="2166" w:type="dxa"/>
            <w:shd w:val="clear" w:color="auto" w:fill="C5E0B3" w:themeFill="accent6" w:themeFillTint="66"/>
            <w:vAlign w:val="center"/>
          </w:tcPr>
          <w:p w14:paraId="1637052C" w14:textId="77777777" w:rsidR="00400632" w:rsidRPr="004743ED" w:rsidRDefault="00400632" w:rsidP="00400632">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2"/>
              </w:rPr>
            </w:pPr>
            <w:r w:rsidRPr="004743ED">
              <w:rPr>
                <w:rFonts w:asciiTheme="minorHAnsi" w:hAnsiTheme="minorHAnsi" w:cstheme="minorHAnsi"/>
                <w:b/>
                <w:bCs/>
                <w:i w:val="0"/>
                <w:iCs w:val="0"/>
                <w:sz w:val="22"/>
              </w:rPr>
              <w:t>Χρονοδιάγραμμα</w:t>
            </w:r>
            <w:r>
              <w:rPr>
                <w:rFonts w:asciiTheme="minorHAnsi" w:hAnsiTheme="minorHAnsi" w:cstheme="minorHAnsi"/>
                <w:b/>
                <w:bCs/>
                <w:i w:val="0"/>
                <w:iCs w:val="0"/>
                <w:sz w:val="22"/>
              </w:rPr>
              <w:t>*</w:t>
            </w:r>
          </w:p>
        </w:tc>
      </w:tr>
      <w:tr w:rsidR="00400632" w:rsidRPr="0006446D" w14:paraId="12EE0902" w14:textId="77777777" w:rsidTr="00BD62F9">
        <w:trPr>
          <w:cnfStyle w:val="000000100000" w:firstRow="0" w:lastRow="0" w:firstColumn="0" w:lastColumn="0" w:oddVBand="0" w:evenVBand="0" w:oddHBand="1" w:evenHBand="0" w:firstRowFirstColumn="0" w:firstRowLastColumn="0" w:lastRowFirstColumn="0" w:lastRowLastColumn="0"/>
          <w:trHeight w:val="4397"/>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8F5CEBE" w14:textId="77777777" w:rsidR="00400632" w:rsidRPr="00A7491B" w:rsidRDefault="00400632" w:rsidP="00400632">
            <w:pPr>
              <w:spacing w:after="120"/>
              <w:jc w:val="both"/>
              <w:rPr>
                <w:rFonts w:asciiTheme="minorHAnsi" w:hAnsiTheme="minorHAnsi" w:cstheme="minorHAnsi"/>
                <w:i w:val="0"/>
                <w:iCs w:val="0"/>
                <w:sz w:val="22"/>
              </w:rPr>
            </w:pPr>
            <w:r w:rsidRPr="00A7491B">
              <w:rPr>
                <w:rFonts w:asciiTheme="minorHAnsi" w:hAnsiTheme="minorHAnsi" w:cstheme="minorHAnsi"/>
                <w:i w:val="0"/>
                <w:iCs w:val="0"/>
                <w:sz w:val="22"/>
              </w:rPr>
              <w:t>Στάδιο 1</w:t>
            </w:r>
          </w:p>
        </w:tc>
        <w:tc>
          <w:tcPr>
            <w:tcW w:w="2448" w:type="dxa"/>
            <w:vAlign w:val="center"/>
          </w:tcPr>
          <w:p w14:paraId="2908FB62" w14:textId="61169280" w:rsidR="00400632" w:rsidRPr="003B7221" w:rsidRDefault="00400632"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A30C4D">
              <w:rPr>
                <w:rFonts w:cstheme="minorHAnsi"/>
              </w:rPr>
              <w:t>Διαπίστωση αιτιών και δημιουργία</w:t>
            </w:r>
            <w:r>
              <w:rPr>
                <w:rFonts w:cstheme="minorHAnsi"/>
              </w:rPr>
              <w:t xml:space="preserve"> </w:t>
            </w:r>
            <w:r w:rsidR="00997FED">
              <w:rPr>
                <w:rFonts w:cstheme="minorHAnsi"/>
              </w:rPr>
              <w:t xml:space="preserve">τριμηνιαίων </w:t>
            </w:r>
            <w:r w:rsidRPr="00A30C4D">
              <w:rPr>
                <w:rFonts w:cstheme="minorHAnsi"/>
              </w:rPr>
              <w:t xml:space="preserve"> Πλάν</w:t>
            </w:r>
            <w:r>
              <w:rPr>
                <w:rFonts w:cstheme="minorHAnsi"/>
              </w:rPr>
              <w:t>ων</w:t>
            </w:r>
            <w:r w:rsidRPr="00A30C4D">
              <w:rPr>
                <w:rFonts w:cstheme="minorHAnsi"/>
              </w:rPr>
              <w:t xml:space="preserve"> Δράσης</w:t>
            </w:r>
            <w:r>
              <w:rPr>
                <w:rFonts w:cstheme="minorHAnsi"/>
              </w:rPr>
              <w:t xml:space="preserve"> εντός </w:t>
            </w:r>
            <w:r w:rsidR="003B7221">
              <w:rPr>
                <w:rFonts w:cstheme="minorHAnsi"/>
              </w:rPr>
              <w:t xml:space="preserve">της </w:t>
            </w:r>
            <w:r>
              <w:rPr>
                <w:rFonts w:cstheme="minorHAnsi"/>
              </w:rPr>
              <w:t>ίδιας Διεύθυνσης/Τμήματος ή και εναλλαγή καθηκόντων σε άλλο Τμήμα της ίδιας Διεύθυνσης</w:t>
            </w:r>
          </w:p>
        </w:tc>
        <w:tc>
          <w:tcPr>
            <w:tcW w:w="2229" w:type="dxa"/>
          </w:tcPr>
          <w:p w14:paraId="4F5227D7" w14:textId="1525922A" w:rsidR="00FD5353" w:rsidRDefault="003B7221" w:rsidP="00BD62F9">
            <w:pPr>
              <w:spacing w:after="120"/>
              <w:cnfStyle w:val="000000100000" w:firstRow="0" w:lastRow="0" w:firstColumn="0" w:lastColumn="0" w:oddVBand="0" w:evenVBand="0" w:oddHBand="1" w:evenHBand="0" w:firstRowFirstColumn="0" w:firstRowLastColumn="0" w:lastRowFirstColumn="0" w:lastRowLastColumn="0"/>
            </w:pPr>
            <w:r>
              <w:rPr>
                <w:rFonts w:cstheme="minorHAnsi"/>
              </w:rPr>
              <w:t>1.Συν</w:t>
            </w:r>
            <w:r w:rsidR="006245D7">
              <w:rPr>
                <w:rFonts w:cstheme="minorHAnsi"/>
              </w:rPr>
              <w:t>αντήσεις</w:t>
            </w:r>
            <w:r>
              <w:rPr>
                <w:rFonts w:cstheme="minorHAnsi"/>
              </w:rPr>
              <w:t xml:space="preserve"> και παράδοση</w:t>
            </w:r>
            <w:r w:rsidR="00400632">
              <w:rPr>
                <w:rFonts w:cstheme="minorHAnsi"/>
              </w:rPr>
              <w:t xml:space="preserve"> </w:t>
            </w:r>
            <w:r w:rsidR="00FD5353">
              <w:t xml:space="preserve"> </w:t>
            </w:r>
            <w:r>
              <w:t>γ</w:t>
            </w:r>
            <w:r w:rsidR="00FD5353">
              <w:t>ραπτ</w:t>
            </w:r>
            <w:r w:rsidR="006245D7">
              <w:t>ών</w:t>
            </w:r>
            <w:r w:rsidR="00FD5353">
              <w:t xml:space="preserve"> </w:t>
            </w:r>
            <w:r>
              <w:t>ε</w:t>
            </w:r>
            <w:r w:rsidR="00FD5353">
              <w:t>πιστολ</w:t>
            </w:r>
            <w:r w:rsidR="006245D7">
              <w:t>ών</w:t>
            </w:r>
            <w:r w:rsidR="00FD5353">
              <w:t xml:space="preserve"> –</w:t>
            </w:r>
            <w:r w:rsidR="006245D7">
              <w:t xml:space="preserve"> Τριμηνιαία Πλάνα </w:t>
            </w:r>
            <w:r w:rsidR="00FD5353">
              <w:t>Δράσης</w:t>
            </w:r>
          </w:p>
          <w:p w14:paraId="68ADD019" w14:textId="77777777" w:rsidR="000B75EF" w:rsidRDefault="00400632" w:rsidP="00FD5353">
            <w:pPr>
              <w:spacing w:after="120"/>
              <w:cnfStyle w:val="000000100000" w:firstRow="0" w:lastRow="0" w:firstColumn="0" w:lastColumn="0" w:oddVBand="0" w:evenVBand="0" w:oddHBand="1" w:evenHBand="0" w:firstRowFirstColumn="0" w:firstRowLastColumn="0" w:lastRowFirstColumn="0" w:lastRowLastColumn="0"/>
            </w:pPr>
            <w:r>
              <w:rPr>
                <w:rFonts w:cstheme="minorHAnsi"/>
              </w:rPr>
              <w:t xml:space="preserve">2. </w:t>
            </w:r>
            <w:r w:rsidR="003B7221">
              <w:rPr>
                <w:rFonts w:cstheme="minorHAnsi"/>
              </w:rPr>
              <w:t xml:space="preserve"> Συνάντηση και παράδοση </w:t>
            </w:r>
            <w:r w:rsidR="003B7221">
              <w:t xml:space="preserve"> </w:t>
            </w:r>
            <w:r w:rsidR="00FD5353">
              <w:t xml:space="preserve"> </w:t>
            </w:r>
            <w:r w:rsidR="003B7221">
              <w:t>γ</w:t>
            </w:r>
            <w:r w:rsidR="00FD5353">
              <w:t xml:space="preserve">ραπτής </w:t>
            </w:r>
            <w:r w:rsidR="003B7221">
              <w:t>ε</w:t>
            </w:r>
            <w:r w:rsidR="00FD5353">
              <w:t>πιστολής - Επιβεβαίωση βελτίωσης της απόδοσης</w:t>
            </w:r>
            <w:r w:rsidR="00813C3C">
              <w:t xml:space="preserve"> και επίβλεψη μέχρι την τελική αξιολόγηση 2</w:t>
            </w:r>
            <w:r w:rsidR="00813C3C" w:rsidRPr="00166EA3">
              <w:rPr>
                <w:vertAlign w:val="superscript"/>
              </w:rPr>
              <w:t>ου</w:t>
            </w:r>
            <w:r w:rsidR="00813C3C">
              <w:t xml:space="preserve"> έτους</w:t>
            </w:r>
            <w:r w:rsidR="000B75EF">
              <w:t xml:space="preserve">  </w:t>
            </w:r>
          </w:p>
          <w:p w14:paraId="261EB7C3" w14:textId="6B2795E1" w:rsidR="00400632" w:rsidRDefault="000B75EF" w:rsidP="00FD5353">
            <w:pPr>
              <w:spacing w:after="120"/>
              <w:cnfStyle w:val="000000100000" w:firstRow="0" w:lastRow="0" w:firstColumn="0" w:lastColumn="0" w:oddVBand="0" w:evenVBand="0" w:oddHBand="1" w:evenHBand="0" w:firstRowFirstColumn="0" w:firstRowLastColumn="0" w:lastRowFirstColumn="0" w:lastRowLastColumn="0"/>
              <w:rPr>
                <w:rFonts w:cstheme="minorHAnsi"/>
              </w:rPr>
            </w:pPr>
            <w:r>
              <w:t>ή</w:t>
            </w:r>
          </w:p>
          <w:p w14:paraId="2F99DFCD" w14:textId="617C28BE" w:rsidR="00FD5353" w:rsidRDefault="00400632" w:rsidP="00BD62F9">
            <w:pPr>
              <w:spacing w:after="120"/>
              <w:cnfStyle w:val="000000100000" w:firstRow="0" w:lastRow="0" w:firstColumn="0" w:lastColumn="0" w:oddVBand="0" w:evenVBand="0" w:oddHBand="1" w:evenHBand="0" w:firstRowFirstColumn="0" w:firstRowLastColumn="0" w:lastRowFirstColumn="0" w:lastRowLastColumn="0"/>
            </w:pPr>
            <w:r>
              <w:rPr>
                <w:rFonts w:cstheme="minorHAnsi"/>
              </w:rPr>
              <w:t xml:space="preserve">3. </w:t>
            </w:r>
            <w:r w:rsidR="00FD5353">
              <w:t xml:space="preserve"> </w:t>
            </w:r>
            <w:r w:rsidR="003B7221">
              <w:rPr>
                <w:rFonts w:cstheme="minorHAnsi"/>
              </w:rPr>
              <w:t xml:space="preserve"> Συνάντηση και παράδοση </w:t>
            </w:r>
            <w:r w:rsidR="003B7221">
              <w:t xml:space="preserve"> γ</w:t>
            </w:r>
            <w:r w:rsidR="00FD5353">
              <w:t xml:space="preserve">ραπτής </w:t>
            </w:r>
            <w:r w:rsidR="003B7221">
              <w:t>ε</w:t>
            </w:r>
            <w:r w:rsidR="00FD5353">
              <w:t>πιστολής - Ε</w:t>
            </w:r>
            <w:r w:rsidR="00FD5353" w:rsidRPr="004F13D4">
              <w:t>π</w:t>
            </w:r>
            <w:r w:rsidR="00FD5353">
              <w:t>έκταση</w:t>
            </w:r>
            <w:r w:rsidR="00FD5353" w:rsidRPr="004F13D4">
              <w:t xml:space="preserve"> το</w:t>
            </w:r>
            <w:r w:rsidR="00FD5353">
              <w:t>υ καθορισμένου</w:t>
            </w:r>
            <w:r w:rsidR="00FD5353" w:rsidRPr="004F13D4">
              <w:t xml:space="preserve"> χρονοδιαγράμμα</w:t>
            </w:r>
            <w:r w:rsidR="00FD5353">
              <w:t>τος Σταδίου 1</w:t>
            </w:r>
            <w:r w:rsidR="006245D7">
              <w:t>- εναλλαγή καθηκόντων εντός Διεύθυνσης</w:t>
            </w:r>
          </w:p>
          <w:p w14:paraId="037C84D7" w14:textId="73726B07" w:rsidR="00400632" w:rsidRDefault="00400632" w:rsidP="00FD5353">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1697" w:type="dxa"/>
          </w:tcPr>
          <w:p w14:paraId="5B00ED24"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Παράρτημα Α</w:t>
            </w:r>
          </w:p>
          <w:p w14:paraId="4D967164"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1F88F813"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64A1B636"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AD81022"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1777D212" w14:textId="77777777" w:rsidR="00FD5353" w:rsidRDefault="00FD5353"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3DEFAC03" w14:textId="4A0E08E3"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Παράρτημα Β</w:t>
            </w:r>
          </w:p>
          <w:p w14:paraId="2EA6C9C1"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F96C2B6"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17F39CC6" w14:textId="77777777" w:rsidR="00FD5353" w:rsidRDefault="00FD5353"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07337F70" w14:textId="77777777" w:rsidR="00B83329" w:rsidRDefault="00B83329"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223A2C6" w14:textId="77777777" w:rsidR="00B83329" w:rsidRDefault="00B83329"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65B89289" w14:textId="5DAC9D83"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 Παράρτημα Γ</w:t>
            </w:r>
          </w:p>
          <w:p w14:paraId="74DA8A7A" w14:textId="77777777" w:rsidR="00400632" w:rsidRDefault="00400632" w:rsidP="00400632">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c>
          <w:tcPr>
            <w:tcW w:w="2166" w:type="dxa"/>
            <w:vAlign w:val="center"/>
          </w:tcPr>
          <w:p w14:paraId="080795CD" w14:textId="77777777"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66025D2" w14:textId="77777777"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328BABB8" w14:textId="3562B255"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 μήνες</w:t>
            </w:r>
          </w:p>
          <w:p w14:paraId="1FF01C0B" w14:textId="0397F757"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77F88378" w14:textId="20D1B6EE"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8637F29" w14:textId="1835E38B"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66670CAF" w14:textId="590BD994"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36A6E1DA" w14:textId="2A8409F4"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118773CA" w14:textId="014DFAEF"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7A0601E" w14:textId="125D55B6"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1ADD55A" w14:textId="2E34D324"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3B94CF24" w14:textId="4A8B467C"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5C1BEF8B" w14:textId="3DDD2823"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68599384" w14:textId="77777777"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65F442F5" w14:textId="77777777" w:rsidR="00B83329" w:rsidRDefault="00B83329"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7AD626AF" w14:textId="77777777" w:rsidR="00B83329" w:rsidRDefault="00B83329"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DA0D753" w14:textId="66B9A404" w:rsidR="006245D7" w:rsidRDefault="006245D7"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Μέχρι την αξιολόγηση 2</w:t>
            </w:r>
            <w:r w:rsidRPr="006245D7">
              <w:rPr>
                <w:rFonts w:cstheme="minorHAnsi"/>
                <w:vertAlign w:val="superscript"/>
              </w:rPr>
              <w:t>ου</w:t>
            </w:r>
            <w:r>
              <w:rPr>
                <w:rFonts w:cstheme="minorHAnsi"/>
              </w:rPr>
              <w:t xml:space="preserve"> έτους</w:t>
            </w:r>
          </w:p>
          <w:p w14:paraId="257BA177" w14:textId="372528CE" w:rsidR="00400632" w:rsidRPr="00A7491B" w:rsidRDefault="00400632" w:rsidP="006245D7">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400632" w:rsidRPr="0006446D" w14:paraId="705872B5" w14:textId="77777777" w:rsidTr="00166EA3">
        <w:trPr>
          <w:trHeight w:val="709"/>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0DC3CBC" w14:textId="77777777" w:rsidR="00400632" w:rsidRPr="00A7491B" w:rsidRDefault="00400632" w:rsidP="00400632">
            <w:pPr>
              <w:spacing w:after="120"/>
              <w:jc w:val="both"/>
              <w:rPr>
                <w:rFonts w:cstheme="minorHAnsi"/>
              </w:rPr>
            </w:pPr>
            <w:r w:rsidRPr="00A7491B">
              <w:rPr>
                <w:rFonts w:asciiTheme="minorHAnsi" w:hAnsiTheme="minorHAnsi" w:cstheme="minorHAnsi"/>
                <w:i w:val="0"/>
                <w:iCs w:val="0"/>
                <w:sz w:val="22"/>
              </w:rPr>
              <w:t>Στάδιο 2</w:t>
            </w:r>
          </w:p>
        </w:tc>
        <w:tc>
          <w:tcPr>
            <w:tcW w:w="2448" w:type="dxa"/>
            <w:vAlign w:val="center"/>
          </w:tcPr>
          <w:p w14:paraId="2C12DC2E" w14:textId="6435D732" w:rsidR="00400632" w:rsidRPr="00514F7C"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sidRPr="00C731A5">
              <w:rPr>
                <w:rFonts w:cstheme="minorHAnsi"/>
              </w:rPr>
              <w:t xml:space="preserve">Επανάληψη Σταδίου 1 ή </w:t>
            </w:r>
            <w:r>
              <w:rPr>
                <w:rFonts w:cstheme="minorHAnsi"/>
              </w:rPr>
              <w:t xml:space="preserve">Μετάθεση Αξιολογούμενου εκτός Διεύθυνσης και δημιουργία </w:t>
            </w:r>
            <w:r w:rsidR="00F32771">
              <w:rPr>
                <w:rFonts w:cstheme="minorHAnsi"/>
              </w:rPr>
              <w:t>Δι</w:t>
            </w:r>
            <w:r>
              <w:rPr>
                <w:rFonts w:cstheme="minorHAnsi"/>
              </w:rPr>
              <w:t>μηνιαίων Πλάνων Δράσης</w:t>
            </w:r>
          </w:p>
        </w:tc>
        <w:tc>
          <w:tcPr>
            <w:tcW w:w="2229" w:type="dxa"/>
          </w:tcPr>
          <w:p w14:paraId="6A95890E" w14:textId="496F3CB1" w:rsidR="00400632" w:rsidRDefault="00166EA3"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t>Ενεργοποίηση σε περίπτωση μη ικανοποιητικής απόδοσης κατά το τέλος του Σταδίου 1</w:t>
            </w:r>
          </w:p>
          <w:p w14:paraId="4711E856" w14:textId="56FA2409" w:rsidR="00FD5353" w:rsidRPr="00FD5353" w:rsidRDefault="00FD5353" w:rsidP="00400632">
            <w:pPr>
              <w:spacing w:after="120"/>
              <w:jc w:val="both"/>
              <w:cnfStyle w:val="000000000000" w:firstRow="0" w:lastRow="0" w:firstColumn="0" w:lastColumn="0" w:oddVBand="0" w:evenVBand="0" w:oddHBand="0" w:evenHBand="0" w:firstRowFirstColumn="0" w:firstRowLastColumn="0" w:lastRowFirstColumn="0" w:lastRowLastColumn="0"/>
            </w:pPr>
            <w:r w:rsidRPr="00BD62F9">
              <w:t xml:space="preserve">1. </w:t>
            </w:r>
            <w:r w:rsidR="003B7221">
              <w:rPr>
                <w:rFonts w:cstheme="minorHAnsi"/>
              </w:rPr>
              <w:t xml:space="preserve"> Συνάντηση και παράδοση</w:t>
            </w:r>
            <w:r w:rsidR="003B7221" w:rsidDel="003B7221">
              <w:t xml:space="preserve"> </w:t>
            </w:r>
            <w:r w:rsidR="003B7221">
              <w:t>γ</w:t>
            </w:r>
            <w:r>
              <w:t xml:space="preserve">ραπτής </w:t>
            </w:r>
            <w:r w:rsidR="003B7221">
              <w:t>ε</w:t>
            </w:r>
            <w:r>
              <w:t>πιστολής- Ενημέρωση για την έναρξη του Σταδίου 2</w:t>
            </w:r>
          </w:p>
          <w:p w14:paraId="6F5A9CB4" w14:textId="502C614D" w:rsidR="00FD5353" w:rsidRDefault="00FD5353" w:rsidP="00FD5353">
            <w:pPr>
              <w:spacing w:after="120"/>
              <w:jc w:val="both"/>
              <w:cnfStyle w:val="000000000000" w:firstRow="0" w:lastRow="0" w:firstColumn="0" w:lastColumn="0" w:oddVBand="0" w:evenVBand="0" w:oddHBand="0" w:evenHBand="0" w:firstRowFirstColumn="0" w:firstRowLastColumn="0" w:lastRowFirstColumn="0" w:lastRowLastColumn="0"/>
            </w:pPr>
            <w:r>
              <w:t>2.</w:t>
            </w:r>
            <w:r w:rsidRPr="00BD62F9">
              <w:t xml:space="preserve"> </w:t>
            </w:r>
            <w:r w:rsidR="003B7221">
              <w:rPr>
                <w:rFonts w:cstheme="minorHAnsi"/>
              </w:rPr>
              <w:t xml:space="preserve"> Συνάντηση και παράδοση</w:t>
            </w:r>
            <w:r w:rsidR="003B7221" w:rsidDel="003B7221">
              <w:t xml:space="preserve"> </w:t>
            </w:r>
            <w:r>
              <w:t xml:space="preserve"> </w:t>
            </w:r>
            <w:r w:rsidR="003B7221">
              <w:t>γ</w:t>
            </w:r>
            <w:r>
              <w:t xml:space="preserve">ραπτής </w:t>
            </w:r>
            <w:r w:rsidR="003B7221">
              <w:t>ε</w:t>
            </w:r>
            <w:r>
              <w:t>πιστολής- Συμφωνηθέντα συνάντησης Σταδίου 2</w:t>
            </w:r>
          </w:p>
          <w:p w14:paraId="3310E4E3" w14:textId="277B9EF4" w:rsidR="00813C3C" w:rsidRDefault="00813C3C" w:rsidP="00FD5353">
            <w:pPr>
              <w:spacing w:after="120"/>
              <w:jc w:val="both"/>
              <w:cnfStyle w:val="000000000000" w:firstRow="0" w:lastRow="0" w:firstColumn="0" w:lastColumn="0" w:oddVBand="0" w:evenVBand="0" w:oddHBand="0" w:evenHBand="0" w:firstRowFirstColumn="0" w:firstRowLastColumn="0" w:lastRowFirstColumn="0" w:lastRowLastColumn="0"/>
            </w:pPr>
            <w:r>
              <w:t>3.Επανάληψη Σταδίου 1- Συναντήσεις και παραδόσεις επιστολών</w:t>
            </w:r>
          </w:p>
          <w:p w14:paraId="4C8DB8F4" w14:textId="2C1EA75E" w:rsidR="00813C3C" w:rsidRDefault="00813C3C" w:rsidP="00FD5353">
            <w:pPr>
              <w:spacing w:after="120"/>
              <w:jc w:val="both"/>
              <w:cnfStyle w:val="000000000000" w:firstRow="0" w:lastRow="0" w:firstColumn="0" w:lastColumn="0" w:oddVBand="0" w:evenVBand="0" w:oddHBand="0" w:evenHBand="0" w:firstRowFirstColumn="0" w:firstRowLastColumn="0" w:lastRowFirstColumn="0" w:lastRowLastColumn="0"/>
            </w:pPr>
            <w:r>
              <w:lastRenderedPageBreak/>
              <w:t>ή</w:t>
            </w:r>
          </w:p>
          <w:p w14:paraId="17F2B8E7" w14:textId="77777777" w:rsidR="00813C3C" w:rsidRDefault="00813C3C" w:rsidP="00FD5353">
            <w:pPr>
              <w:spacing w:after="120"/>
              <w:jc w:val="both"/>
              <w:cnfStyle w:val="000000000000" w:firstRow="0" w:lastRow="0" w:firstColumn="0" w:lastColumn="0" w:oddVBand="0" w:evenVBand="0" w:oddHBand="0" w:evenHBand="0" w:firstRowFirstColumn="0" w:firstRowLastColumn="0" w:lastRowFirstColumn="0" w:lastRowLastColumn="0"/>
            </w:pPr>
          </w:p>
          <w:p w14:paraId="1A15D9B8" w14:textId="7906C4F3" w:rsidR="00FD5353" w:rsidRPr="00577759" w:rsidRDefault="00813C3C" w:rsidP="00FD5353">
            <w:pPr>
              <w:spacing w:after="120"/>
              <w:jc w:val="both"/>
              <w:cnfStyle w:val="000000000000" w:firstRow="0" w:lastRow="0" w:firstColumn="0" w:lastColumn="0" w:oddVBand="0" w:evenVBand="0" w:oddHBand="0" w:evenHBand="0" w:firstRowFirstColumn="0" w:firstRowLastColumn="0" w:lastRowFirstColumn="0" w:lastRowLastColumn="0"/>
            </w:pPr>
            <w:r>
              <w:t>4.</w:t>
            </w:r>
            <w:r w:rsidR="00FD5353" w:rsidRPr="00BD62F9">
              <w:t xml:space="preserve"> </w:t>
            </w:r>
            <w:r w:rsidR="00FD5353">
              <w:t xml:space="preserve"> </w:t>
            </w:r>
            <w:r w:rsidR="003B7221">
              <w:rPr>
                <w:rFonts w:cstheme="minorHAnsi"/>
              </w:rPr>
              <w:t xml:space="preserve"> Συνάντηση και παράδοση</w:t>
            </w:r>
            <w:r w:rsidR="003B7221" w:rsidDel="003B7221">
              <w:t xml:space="preserve"> </w:t>
            </w:r>
            <w:r w:rsidR="00FD5353">
              <w:t xml:space="preserve"> </w:t>
            </w:r>
            <w:r w:rsidR="003B7221">
              <w:t>γ</w:t>
            </w:r>
            <w:r w:rsidR="00FD5353">
              <w:t xml:space="preserve">ραπτής </w:t>
            </w:r>
            <w:r w:rsidR="003B7221">
              <w:t>ε</w:t>
            </w:r>
            <w:r w:rsidR="00FD5353">
              <w:t>πιστολής</w:t>
            </w:r>
            <w:r w:rsidR="002A0D3B">
              <w:t xml:space="preserve"> από ΔΔΑΔ στην παρουσία νέου </w:t>
            </w:r>
            <w:proofErr w:type="spellStart"/>
            <w:r w:rsidR="002A0D3B">
              <w:t>Αξιολογητή</w:t>
            </w:r>
            <w:proofErr w:type="spellEnd"/>
            <w:r w:rsidR="00FD5353">
              <w:t xml:space="preserve">- Συμφωνηθέντα συνάντησης </w:t>
            </w:r>
            <w:r w:rsidR="00FD5353" w:rsidRPr="00A50D1D">
              <w:t>μετά από μετάθεση</w:t>
            </w:r>
            <w:r w:rsidR="00FD5353">
              <w:t xml:space="preserve"> σε </w:t>
            </w:r>
            <w:r w:rsidR="00FD5353" w:rsidRPr="00A50D1D">
              <w:t xml:space="preserve">νέα Διεύθυνση </w:t>
            </w:r>
          </w:p>
          <w:p w14:paraId="444EADB8" w14:textId="6597DA1B" w:rsidR="00400632"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 Σε περίπτωση βελτίωσης συνάντηση και παράδοση επιστολής και παρακολούθηση μέχρι την αξιολόγηση 4</w:t>
            </w:r>
            <w:r w:rsidRPr="00166EA3">
              <w:rPr>
                <w:rFonts w:cstheme="minorHAnsi"/>
                <w:vertAlign w:val="superscript"/>
              </w:rPr>
              <w:t>ου</w:t>
            </w:r>
            <w:r>
              <w:rPr>
                <w:rFonts w:cstheme="minorHAnsi"/>
              </w:rPr>
              <w:t xml:space="preserve"> έτους</w:t>
            </w:r>
          </w:p>
        </w:tc>
        <w:tc>
          <w:tcPr>
            <w:tcW w:w="1697" w:type="dxa"/>
          </w:tcPr>
          <w:p w14:paraId="196B38F3"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3957D83B" w14:textId="77777777" w:rsidR="00ED42F1" w:rsidRDefault="00ED42F1"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33E88602" w14:textId="77777777" w:rsidR="00ED42F1" w:rsidRDefault="00ED42F1"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44EABFF1" w14:textId="77777777" w:rsidR="00ED42F1" w:rsidRDefault="00ED42F1"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4174723B" w14:textId="7A69B8FD"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Παράρτημα Δ</w:t>
            </w:r>
          </w:p>
          <w:p w14:paraId="2B4F24DD"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45B2CDA0" w14:textId="77777777" w:rsidR="00FD5353" w:rsidRDefault="00FD5353"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741EE868" w14:textId="77777777" w:rsidR="00FD5353" w:rsidRDefault="00FD5353"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16460D8D" w14:textId="74BF90B2"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Παράρτημα Ε</w:t>
            </w:r>
          </w:p>
          <w:p w14:paraId="188296D8"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64E18DEB"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3C0E6C14"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4455BD13" w14:textId="230D3A4A"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Παράρτημα Α</w:t>
            </w:r>
          </w:p>
          <w:p w14:paraId="4D81F5AF"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5D00E523"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11669BEE"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586672FE"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68B614CB"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34057C23"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5FCFF156"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1DCEC19B" w14:textId="77777777" w:rsidR="00400632" w:rsidRDefault="00400632"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Παράρτημα ΣΤ</w:t>
            </w:r>
          </w:p>
          <w:p w14:paraId="2471DA5E"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5C777704"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2593F9FE"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737BF7F5" w14:textId="77777777"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p>
          <w:p w14:paraId="2A73A5DB" w14:textId="6BB8F7FA" w:rsidR="00813C3C" w:rsidRDefault="00813C3C" w:rsidP="00400632">
            <w:pPr>
              <w:spacing w:after="12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Παράρτημα Β</w:t>
            </w:r>
          </w:p>
        </w:tc>
        <w:tc>
          <w:tcPr>
            <w:tcW w:w="2166" w:type="dxa"/>
            <w:vAlign w:val="center"/>
          </w:tcPr>
          <w:p w14:paraId="3439E10C" w14:textId="03557524" w:rsidR="00400632" w:rsidRDefault="00400632"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2F5A3766"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2A02F15E"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1536E686"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4187580F"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6C613992"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0A5A65E1"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587F90D5"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69D4F3E8"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0FCFD0C2" w14:textId="77777777" w:rsidR="00813C3C" w:rsidRDefault="00813C3C"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3B0C81A9" w14:textId="77777777" w:rsidR="00813C3C" w:rsidRDefault="00813C3C"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7ABABE2A" w14:textId="77777777" w:rsidR="00813C3C" w:rsidRDefault="00813C3C"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53D49D7F" w14:textId="77777777" w:rsidR="00813C3C" w:rsidRDefault="00813C3C"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4E35AFA1" w14:textId="77777777" w:rsidR="00813C3C" w:rsidRDefault="00813C3C"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3076F606"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6466596D"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183506A9"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3E00800A"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1A480CF9"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313AF9FD" w14:textId="77777777" w:rsidR="00B83329" w:rsidRDefault="00B83329"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1DEB89BB" w14:textId="5926669A" w:rsidR="006F39CE" w:rsidRDefault="006F39CE" w:rsidP="006F39CE">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Μέχρι την </w:t>
            </w:r>
            <w:r w:rsidR="00166EA3">
              <w:rPr>
                <w:rFonts w:cstheme="minorHAnsi"/>
              </w:rPr>
              <w:t xml:space="preserve">τελική </w:t>
            </w:r>
            <w:r>
              <w:rPr>
                <w:rFonts w:cstheme="minorHAnsi"/>
              </w:rPr>
              <w:t>αξιολόγηση 3</w:t>
            </w:r>
            <w:r w:rsidRPr="006245D7">
              <w:rPr>
                <w:rFonts w:cstheme="minorHAnsi"/>
                <w:vertAlign w:val="superscript"/>
              </w:rPr>
              <w:t>ου</w:t>
            </w:r>
            <w:r>
              <w:rPr>
                <w:rFonts w:cstheme="minorHAnsi"/>
              </w:rPr>
              <w:t xml:space="preserve"> έτους</w:t>
            </w:r>
          </w:p>
          <w:p w14:paraId="116B421C" w14:textId="77777777" w:rsidR="006F39CE" w:rsidRDefault="006F39CE"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5AD781C1" w14:textId="77777777"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3A5236AA" w14:textId="77777777"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6154F8E4" w14:textId="77777777"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7C0D6EAC" w14:textId="77777777"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494ECC1D" w14:textId="77777777"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p w14:paraId="5E916C9E" w14:textId="3FA30307" w:rsidR="00813C3C" w:rsidRDefault="00166EA3"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Μέχρι την τελική αξιολόγηση 4</w:t>
            </w:r>
            <w:r w:rsidRPr="00166EA3">
              <w:rPr>
                <w:rFonts w:cstheme="minorHAnsi"/>
                <w:vertAlign w:val="superscript"/>
              </w:rPr>
              <w:t>ου</w:t>
            </w:r>
            <w:r>
              <w:rPr>
                <w:rFonts w:cstheme="minorHAnsi"/>
              </w:rPr>
              <w:t xml:space="preserve"> έτους</w:t>
            </w:r>
          </w:p>
          <w:p w14:paraId="0D96E193" w14:textId="1A483121" w:rsidR="00813C3C" w:rsidRDefault="00813C3C" w:rsidP="00400632">
            <w:pPr>
              <w:spacing w:after="120"/>
              <w:cnfStyle w:val="000000000000" w:firstRow="0" w:lastRow="0" w:firstColumn="0" w:lastColumn="0" w:oddVBand="0" w:evenVBand="0" w:oddHBand="0" w:evenHBand="0" w:firstRowFirstColumn="0" w:firstRowLastColumn="0" w:lastRowFirstColumn="0" w:lastRowLastColumn="0"/>
              <w:rPr>
                <w:rFonts w:cstheme="minorHAnsi"/>
              </w:rPr>
            </w:pPr>
          </w:p>
        </w:tc>
      </w:tr>
      <w:tr w:rsidR="00400632" w:rsidRPr="0006446D" w14:paraId="73CB99ED" w14:textId="77777777" w:rsidTr="00BD62F9">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C356D56" w14:textId="77777777" w:rsidR="00400632" w:rsidRPr="00A7491B" w:rsidRDefault="00400632" w:rsidP="00400632">
            <w:pPr>
              <w:spacing w:after="120"/>
              <w:jc w:val="both"/>
              <w:rPr>
                <w:rFonts w:asciiTheme="minorHAnsi" w:hAnsiTheme="minorHAnsi" w:cstheme="minorHAnsi"/>
                <w:i w:val="0"/>
                <w:iCs w:val="0"/>
                <w:sz w:val="22"/>
              </w:rPr>
            </w:pPr>
            <w:r w:rsidRPr="00A7491B">
              <w:rPr>
                <w:rFonts w:asciiTheme="minorHAnsi" w:hAnsiTheme="minorHAnsi" w:cstheme="minorHAnsi"/>
                <w:i w:val="0"/>
                <w:iCs w:val="0"/>
                <w:sz w:val="22"/>
              </w:rPr>
              <w:lastRenderedPageBreak/>
              <w:t xml:space="preserve">Στάδιο </w:t>
            </w:r>
            <w:r>
              <w:rPr>
                <w:rFonts w:asciiTheme="minorHAnsi" w:hAnsiTheme="minorHAnsi" w:cstheme="minorHAnsi"/>
                <w:i w:val="0"/>
                <w:iCs w:val="0"/>
                <w:sz w:val="22"/>
              </w:rPr>
              <w:t>3</w:t>
            </w:r>
          </w:p>
        </w:tc>
        <w:tc>
          <w:tcPr>
            <w:tcW w:w="2448" w:type="dxa"/>
            <w:vAlign w:val="center"/>
          </w:tcPr>
          <w:p w14:paraId="78B03F26" w14:textId="77777777" w:rsidR="00400632" w:rsidRPr="00A7491B" w:rsidRDefault="00400632" w:rsidP="00400632">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Εφαρμογή των σχετικών Γενικών Κανονισμών Προσωπικού με δεδομένο ότι έχουν εξαντληθεί όλα τα περιθώρια βελτίωσης </w:t>
            </w:r>
          </w:p>
        </w:tc>
        <w:tc>
          <w:tcPr>
            <w:tcW w:w="2229" w:type="dxa"/>
          </w:tcPr>
          <w:p w14:paraId="6F0B2A79" w14:textId="478617DF" w:rsidR="00825E34" w:rsidRDefault="00166EA3" w:rsidP="00BD62F9">
            <w:pPr>
              <w:spacing w:after="120"/>
              <w:cnfStyle w:val="000000100000" w:firstRow="0" w:lastRow="0" w:firstColumn="0" w:lastColumn="0" w:oddVBand="0" w:evenVBand="0" w:oddHBand="1" w:evenHBand="0" w:firstRowFirstColumn="0" w:firstRowLastColumn="0" w:lastRowFirstColumn="0" w:lastRowLastColumn="0"/>
            </w:pPr>
            <w:r>
              <w:t>Ενεργοποίηση σε περίπτωση μη ικανοποιητικής απόδοσης κατά το τέλος του Σταδίου 2.</w:t>
            </w:r>
          </w:p>
          <w:p w14:paraId="1C739CE1" w14:textId="03622F92" w:rsidR="00400632" w:rsidRPr="00A7491B" w:rsidRDefault="00BD62F9" w:rsidP="00BD62F9">
            <w:pPr>
              <w:spacing w:after="120"/>
              <w:cnfStyle w:val="000000100000" w:firstRow="0" w:lastRow="0" w:firstColumn="0" w:lastColumn="0" w:oddVBand="0" w:evenVBand="0" w:oddHBand="1" w:evenHBand="0" w:firstRowFirstColumn="0" w:firstRowLastColumn="0" w:lastRowFirstColumn="0" w:lastRowLastColumn="0"/>
              <w:rPr>
                <w:rFonts w:cstheme="minorHAnsi"/>
              </w:rPr>
            </w:pPr>
            <w:r>
              <w:t xml:space="preserve">Γραπτή </w:t>
            </w:r>
            <w:r w:rsidR="006F39CE">
              <w:t>ε</w:t>
            </w:r>
            <w:r>
              <w:t>πιστολή - Ενημέρωση για την έναρξη του Σταδίου 3</w:t>
            </w:r>
          </w:p>
        </w:tc>
        <w:tc>
          <w:tcPr>
            <w:tcW w:w="1697" w:type="dxa"/>
          </w:tcPr>
          <w:p w14:paraId="174D327B" w14:textId="77777777" w:rsidR="00825E34" w:rsidRDefault="00825E34" w:rsidP="00400632">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p>
          <w:p w14:paraId="1A5611D2" w14:textId="4FAC1277" w:rsidR="00400632" w:rsidRPr="00BD62F9" w:rsidRDefault="00BD62F9" w:rsidP="00400632">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Παράρτημα Ζ</w:t>
            </w:r>
          </w:p>
        </w:tc>
        <w:tc>
          <w:tcPr>
            <w:tcW w:w="2166" w:type="dxa"/>
            <w:vAlign w:val="center"/>
          </w:tcPr>
          <w:p w14:paraId="72F673F6" w14:textId="77777777" w:rsidR="00400632" w:rsidRPr="00A7491B" w:rsidRDefault="00400632" w:rsidP="00400632">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5C1537A" w14:textId="686F8355" w:rsidR="000D414D" w:rsidRDefault="000D414D" w:rsidP="009A5D49">
      <w:pPr>
        <w:spacing w:after="120"/>
        <w:jc w:val="both"/>
      </w:pPr>
    </w:p>
    <w:p w14:paraId="190E5223" w14:textId="77777777" w:rsidR="00E76B90" w:rsidRDefault="00E76B90" w:rsidP="009A5D49">
      <w:pPr>
        <w:spacing w:after="120"/>
        <w:jc w:val="both"/>
      </w:pPr>
    </w:p>
    <w:p w14:paraId="4DA4D89E" w14:textId="155A7094" w:rsidR="00181E67" w:rsidRDefault="00F34499" w:rsidP="0068249B">
      <w:pPr>
        <w:pStyle w:val="ListParagraph"/>
        <w:numPr>
          <w:ilvl w:val="1"/>
          <w:numId w:val="15"/>
        </w:numPr>
        <w:spacing w:after="120"/>
        <w:ind w:left="357" w:hanging="357"/>
        <w:contextualSpacing w:val="0"/>
        <w:jc w:val="both"/>
        <w:rPr>
          <w:b/>
        </w:rPr>
      </w:pPr>
      <w:r w:rsidRPr="0068249B">
        <w:rPr>
          <w:b/>
        </w:rPr>
        <w:t>Στάδιο 1 – Διαπίστωση αιτιών και δημιουργία Πλάν</w:t>
      </w:r>
      <w:r w:rsidR="00A96B9F">
        <w:rPr>
          <w:b/>
        </w:rPr>
        <w:t>ων</w:t>
      </w:r>
      <w:r w:rsidRPr="0068249B">
        <w:rPr>
          <w:b/>
        </w:rPr>
        <w:t xml:space="preserve"> Δράσης</w:t>
      </w:r>
    </w:p>
    <w:p w14:paraId="04383396" w14:textId="77777777" w:rsidR="002E3E36" w:rsidRPr="002E3E36" w:rsidRDefault="00C31A4B" w:rsidP="0068249B">
      <w:pPr>
        <w:pStyle w:val="ListParagraph"/>
        <w:numPr>
          <w:ilvl w:val="2"/>
          <w:numId w:val="15"/>
        </w:numPr>
        <w:spacing w:after="120"/>
        <w:contextualSpacing w:val="0"/>
        <w:jc w:val="both"/>
        <w:rPr>
          <w:b/>
        </w:rPr>
      </w:pPr>
      <w:r w:rsidRPr="00C31A4B">
        <w:rPr>
          <w:bCs/>
        </w:rPr>
        <w:t>Το Στάδιο 1 ενεργοποιείται με την ολοκλήρωση των Ετήσιων Αξιολογήσεων και τυχόν ενστάσεων που τις αφορούν και εφόσον διαπιστωθεί ότι με βάση την Ετήσια Αξιολόγηση Υπαλλήλου αυτός θεωρείται υπάλληλος με υπηρεσιακή εικόνα που χρήζει βελτίωσης (</w:t>
      </w:r>
      <w:r>
        <w:rPr>
          <w:bCs/>
        </w:rPr>
        <w:t>βλ.</w:t>
      </w:r>
      <w:r w:rsidRPr="00C31A4B">
        <w:rPr>
          <w:bCs/>
        </w:rPr>
        <w:t xml:space="preserve"> 1.2).</w:t>
      </w:r>
      <w:r w:rsidR="00103010">
        <w:rPr>
          <w:bCs/>
        </w:rPr>
        <w:t xml:space="preserve"> </w:t>
      </w:r>
    </w:p>
    <w:p w14:paraId="2DAFBFD9" w14:textId="4D460CAF" w:rsidR="00704592" w:rsidRPr="002E3E36" w:rsidRDefault="00C36D20" w:rsidP="002E3E36">
      <w:pPr>
        <w:spacing w:after="120"/>
        <w:ind w:left="360"/>
        <w:jc w:val="both"/>
        <w:rPr>
          <w:b/>
        </w:rPr>
      </w:pPr>
      <w:r w:rsidRPr="002E3E36">
        <w:rPr>
          <w:b/>
        </w:rPr>
        <w:t>Οι</w:t>
      </w:r>
      <w:r w:rsidR="00704592" w:rsidRPr="002E3E36">
        <w:rPr>
          <w:b/>
        </w:rPr>
        <w:t xml:space="preserve"> ευθύν</w:t>
      </w:r>
      <w:r w:rsidR="00026546" w:rsidRPr="002E3E36">
        <w:rPr>
          <w:b/>
        </w:rPr>
        <w:t>ες</w:t>
      </w:r>
      <w:r w:rsidR="00704592" w:rsidRPr="002E3E36">
        <w:rPr>
          <w:b/>
        </w:rPr>
        <w:t xml:space="preserve"> του </w:t>
      </w:r>
      <w:proofErr w:type="spellStart"/>
      <w:r w:rsidR="00026546" w:rsidRPr="002E3E36">
        <w:rPr>
          <w:b/>
          <w:bCs/>
        </w:rPr>
        <w:t>Αξιολογητή</w:t>
      </w:r>
      <w:proofErr w:type="spellEnd"/>
      <w:r w:rsidR="004F19F2" w:rsidRPr="002E3E36">
        <w:rPr>
          <w:b/>
          <w:bCs/>
        </w:rPr>
        <w:t xml:space="preserve"> </w:t>
      </w:r>
      <w:r w:rsidR="00D07524" w:rsidRPr="002E3E36">
        <w:rPr>
          <w:b/>
        </w:rPr>
        <w:t xml:space="preserve">και του </w:t>
      </w:r>
      <w:r w:rsidR="00026546" w:rsidRPr="002E3E36">
        <w:rPr>
          <w:b/>
        </w:rPr>
        <w:t>Αξιολογούμενου</w:t>
      </w:r>
      <w:r w:rsidR="002E3E36">
        <w:rPr>
          <w:b/>
        </w:rPr>
        <w:t>:</w:t>
      </w:r>
    </w:p>
    <w:tbl>
      <w:tblPr>
        <w:tblStyle w:val="TableGrid"/>
        <w:tblW w:w="0" w:type="auto"/>
        <w:tblLook w:val="04A0" w:firstRow="1" w:lastRow="0" w:firstColumn="1" w:lastColumn="0" w:noHBand="0" w:noVBand="1"/>
      </w:tblPr>
      <w:tblGrid>
        <w:gridCol w:w="4148"/>
        <w:gridCol w:w="4148"/>
      </w:tblGrid>
      <w:tr w:rsidR="009A5D49" w14:paraId="0868083A" w14:textId="77777777" w:rsidTr="00D32256">
        <w:tc>
          <w:tcPr>
            <w:tcW w:w="4148" w:type="dxa"/>
            <w:shd w:val="clear" w:color="auto" w:fill="C5E0B3" w:themeFill="accent6" w:themeFillTint="66"/>
            <w:vAlign w:val="center"/>
          </w:tcPr>
          <w:p w14:paraId="522D930F" w14:textId="0B728BB1" w:rsidR="009A5D49" w:rsidRPr="00D32256" w:rsidRDefault="00026546" w:rsidP="00795228">
            <w:pPr>
              <w:spacing w:after="120"/>
              <w:jc w:val="center"/>
              <w:rPr>
                <w:b/>
                <w:bCs/>
              </w:rPr>
            </w:pPr>
            <w:proofErr w:type="spellStart"/>
            <w:r>
              <w:rPr>
                <w:b/>
                <w:bCs/>
              </w:rPr>
              <w:t>Αξιολογητής</w:t>
            </w:r>
            <w:proofErr w:type="spellEnd"/>
          </w:p>
        </w:tc>
        <w:tc>
          <w:tcPr>
            <w:tcW w:w="4148" w:type="dxa"/>
            <w:shd w:val="clear" w:color="auto" w:fill="C5E0B3" w:themeFill="accent6" w:themeFillTint="66"/>
            <w:vAlign w:val="center"/>
          </w:tcPr>
          <w:p w14:paraId="396F9305" w14:textId="4465B3FB" w:rsidR="009A5D49" w:rsidRPr="00D32256" w:rsidRDefault="00026546" w:rsidP="00795228">
            <w:pPr>
              <w:spacing w:after="120"/>
              <w:jc w:val="center"/>
              <w:rPr>
                <w:b/>
                <w:bCs/>
              </w:rPr>
            </w:pPr>
            <w:r>
              <w:rPr>
                <w:b/>
                <w:bCs/>
              </w:rPr>
              <w:t>Αξιολογούμενος</w:t>
            </w:r>
          </w:p>
        </w:tc>
      </w:tr>
      <w:tr w:rsidR="009A5D49" w14:paraId="784C235C" w14:textId="77777777" w:rsidTr="009A5D49">
        <w:tc>
          <w:tcPr>
            <w:tcW w:w="4148" w:type="dxa"/>
          </w:tcPr>
          <w:p w14:paraId="5604504C" w14:textId="082DBEB9" w:rsidR="000A1242" w:rsidRDefault="009A5D49" w:rsidP="005907FE">
            <w:pPr>
              <w:spacing w:after="120"/>
              <w:jc w:val="both"/>
            </w:pPr>
            <w:bookmarkStart w:id="1" w:name="_Hlk131771429"/>
            <w:r>
              <w:t xml:space="preserve">Ο </w:t>
            </w:r>
            <w:proofErr w:type="spellStart"/>
            <w:r w:rsidR="00026546">
              <w:t>Αξιολογητής</w:t>
            </w:r>
            <w:proofErr w:type="spellEnd"/>
            <w:r>
              <w:t xml:space="preserve"> αναμένεται ότι θα διαχειριστεί την κατάσταση με διακριτικότητα και εχεμύθεια. Με τον εντοπισμό της χαμηλής απόδοσης και της ενεργοποίησης της παρούσας πολιτικής, ο </w:t>
            </w:r>
            <w:proofErr w:type="spellStart"/>
            <w:r w:rsidR="00026546">
              <w:t>Αξιολογητής</w:t>
            </w:r>
            <w:proofErr w:type="spellEnd"/>
            <w:r>
              <w:t xml:space="preserve"> θα πρέπει</w:t>
            </w:r>
            <w:r w:rsidR="000A1242">
              <w:t>:</w:t>
            </w:r>
            <w:r>
              <w:t xml:space="preserve"> </w:t>
            </w:r>
          </w:p>
          <w:p w14:paraId="7B16755F" w14:textId="5DFA6EC9" w:rsidR="00285B71" w:rsidRDefault="000A1242" w:rsidP="000D30B1">
            <w:pPr>
              <w:pStyle w:val="ListParagraph"/>
              <w:numPr>
                <w:ilvl w:val="0"/>
                <w:numId w:val="25"/>
              </w:numPr>
              <w:spacing w:after="120"/>
              <w:ind w:left="357" w:hanging="357"/>
              <w:jc w:val="both"/>
            </w:pPr>
            <w:r>
              <w:lastRenderedPageBreak/>
              <w:t xml:space="preserve">Να </w:t>
            </w:r>
            <w:r w:rsidR="009A5D49">
              <w:t xml:space="preserve">καλέσει τον </w:t>
            </w:r>
            <w:r w:rsidR="00026546">
              <w:t xml:space="preserve">αξιολογούμενο </w:t>
            </w:r>
            <w:r w:rsidR="009A5D49">
              <w:t xml:space="preserve">σε μια κατ’ ιδίαν συνάντηση για να συζητήσουν το θέμα. </w:t>
            </w:r>
          </w:p>
          <w:p w14:paraId="28196C82" w14:textId="5AA77940" w:rsidR="009A5D49" w:rsidRDefault="009A5D49" w:rsidP="000D30B1">
            <w:pPr>
              <w:spacing w:after="120"/>
              <w:ind w:left="22" w:hanging="22"/>
              <w:jc w:val="both"/>
            </w:pPr>
            <w:r>
              <w:t xml:space="preserve">Συγκεκριμένα, κατά τη συνάντηση ο </w:t>
            </w:r>
            <w:proofErr w:type="spellStart"/>
            <w:r w:rsidR="00026546">
              <w:t>Αξιολογητής</w:t>
            </w:r>
            <w:proofErr w:type="spellEnd"/>
            <w:r>
              <w:t xml:space="preserve"> θα πρέπει να:</w:t>
            </w:r>
          </w:p>
          <w:p w14:paraId="7264884C" w14:textId="6276B381" w:rsidR="009A5D49" w:rsidRDefault="00D64C14" w:rsidP="005907FE">
            <w:pPr>
              <w:pStyle w:val="ListParagraph"/>
              <w:numPr>
                <w:ilvl w:val="0"/>
                <w:numId w:val="25"/>
              </w:numPr>
              <w:spacing w:after="120"/>
              <w:ind w:left="357" w:hanging="357"/>
              <w:jc w:val="both"/>
            </w:pPr>
            <w:r>
              <w:t>Να σ</w:t>
            </w:r>
            <w:r w:rsidR="009A5D49">
              <w:t xml:space="preserve">υζητήσει και να εξηγήσει ξεκάθαρα στον </w:t>
            </w:r>
            <w:r w:rsidR="00026546">
              <w:t xml:space="preserve">Αξιολογούμενο </w:t>
            </w:r>
            <w:r w:rsidR="00AB7FB5">
              <w:t xml:space="preserve">την απαιτούμενη απόδοση, </w:t>
            </w:r>
            <w:r w:rsidR="009A5D49">
              <w:t>τα θέματα που αφορούν στην απόδοση του</w:t>
            </w:r>
            <w:r w:rsidR="00AB7FB5">
              <w:t xml:space="preserve">, </w:t>
            </w:r>
            <w:r w:rsidR="009A5D49">
              <w:t>τις σχετικές ελλείψεις σε σχέση με την αναμενόμενη απόδοση</w:t>
            </w:r>
            <w:r w:rsidR="00AB7FB5">
              <w:t xml:space="preserve"> και τις προσδοκίες της Υπηρεσίας για την απόδοση του</w:t>
            </w:r>
            <w:r w:rsidR="009A5D49">
              <w:t>.</w:t>
            </w:r>
          </w:p>
          <w:p w14:paraId="15CDB9FB" w14:textId="7ED14E20" w:rsidR="009A5D49" w:rsidRDefault="008D6BCC" w:rsidP="005907FE">
            <w:pPr>
              <w:pStyle w:val="ListParagraph"/>
              <w:numPr>
                <w:ilvl w:val="0"/>
                <w:numId w:val="25"/>
              </w:numPr>
              <w:spacing w:after="120"/>
              <w:ind w:left="357" w:hanging="357"/>
              <w:jc w:val="both"/>
            </w:pPr>
            <w:r>
              <w:t>Να ε</w:t>
            </w:r>
            <w:r w:rsidR="009A5D49">
              <w:t xml:space="preserve">νθαρρύνει τον </w:t>
            </w:r>
            <w:r w:rsidR="00026546">
              <w:t xml:space="preserve">Αξιολογούμενο </w:t>
            </w:r>
            <w:r w:rsidR="009A5D49">
              <w:t xml:space="preserve">να περιγράψει την κατάσταση </w:t>
            </w:r>
            <w:r w:rsidR="00AB7FB5">
              <w:t xml:space="preserve">και τους λόγους που έχει προκύψει, </w:t>
            </w:r>
            <w:r w:rsidR="009A5D49">
              <w:t xml:space="preserve">από τη δική του οπτική γωνία. </w:t>
            </w:r>
          </w:p>
          <w:p w14:paraId="10649B18" w14:textId="28C20A38" w:rsidR="009A5D49" w:rsidRDefault="000A00E5" w:rsidP="005907FE">
            <w:pPr>
              <w:pStyle w:val="ListParagraph"/>
              <w:numPr>
                <w:ilvl w:val="0"/>
                <w:numId w:val="25"/>
              </w:numPr>
              <w:spacing w:after="120"/>
              <w:ind w:left="357" w:hanging="357"/>
              <w:jc w:val="both"/>
            </w:pPr>
            <w:r>
              <w:t>Να α</w:t>
            </w:r>
            <w:r w:rsidR="009A5D49">
              <w:t xml:space="preserve">κούσει προσεκτικά τον </w:t>
            </w:r>
            <w:r w:rsidR="00026546">
              <w:t xml:space="preserve">Αξιολογούμενο </w:t>
            </w:r>
            <w:r w:rsidR="009A5D49">
              <w:t xml:space="preserve">και να τον αντιμετωπίσει με θετική προσέγγιση κατανόησης και </w:t>
            </w:r>
            <w:r w:rsidR="00AB7FB5">
              <w:t>βοήθειας προς βελτίωση</w:t>
            </w:r>
            <w:r w:rsidR="009A5D49">
              <w:t>.</w:t>
            </w:r>
          </w:p>
          <w:p w14:paraId="7E9E9113" w14:textId="370ED4F2" w:rsidR="009A5D49" w:rsidRDefault="000A00E5" w:rsidP="005907FE">
            <w:pPr>
              <w:pStyle w:val="ListParagraph"/>
              <w:numPr>
                <w:ilvl w:val="0"/>
                <w:numId w:val="25"/>
              </w:numPr>
              <w:spacing w:after="120"/>
              <w:ind w:left="357" w:hanging="357"/>
              <w:jc w:val="both"/>
            </w:pPr>
            <w:r>
              <w:t>Να δ</w:t>
            </w:r>
            <w:r w:rsidR="009A5D49">
              <w:t xml:space="preserve">ιερευνήσει και να κατανοήσει τα αίτια που οδήγησαν τον </w:t>
            </w:r>
            <w:r w:rsidR="00026546">
              <w:t xml:space="preserve">Αξιολογούμενο </w:t>
            </w:r>
            <w:r w:rsidR="009A5D49">
              <w:t>στη σημερινή απόδοση.</w:t>
            </w:r>
          </w:p>
          <w:p w14:paraId="6B7CFB6C" w14:textId="25CAD08D" w:rsidR="009A5D49" w:rsidRDefault="000A00E5" w:rsidP="005907FE">
            <w:pPr>
              <w:pStyle w:val="ListParagraph"/>
              <w:numPr>
                <w:ilvl w:val="0"/>
                <w:numId w:val="25"/>
              </w:numPr>
              <w:spacing w:after="120"/>
              <w:ind w:left="357" w:hanging="357"/>
              <w:jc w:val="both"/>
            </w:pPr>
            <w:r>
              <w:t>Να δ</w:t>
            </w:r>
            <w:r w:rsidR="009A5D49">
              <w:t xml:space="preserve">ώσει την ευκαιρία στον </w:t>
            </w:r>
            <w:r w:rsidR="00026546">
              <w:t xml:space="preserve">Αξιολογούμενο </w:t>
            </w:r>
            <w:r w:rsidR="009A5D49">
              <w:t xml:space="preserve">να δηλώσει την υποστήριξη που χρειάζεται (π.χ. από τον </w:t>
            </w:r>
            <w:proofErr w:type="spellStart"/>
            <w:r w:rsidR="000D30B1">
              <w:t>Αξιολογητή</w:t>
            </w:r>
            <w:proofErr w:type="spellEnd"/>
            <w:r w:rsidR="009A5D49">
              <w:t xml:space="preserve"> του</w:t>
            </w:r>
            <w:r w:rsidR="00026546">
              <w:t xml:space="preserve">, από συναδέλφους του, από εκπαιδεύσεις, από καθοδήγηση </w:t>
            </w:r>
            <w:proofErr w:type="spellStart"/>
            <w:r w:rsidR="00026546">
              <w:t>κλπ</w:t>
            </w:r>
            <w:proofErr w:type="spellEnd"/>
            <w:r w:rsidR="009A5D49">
              <w:t>) για να μπορέσει να βελτιώσει την απόδοση του.</w:t>
            </w:r>
          </w:p>
          <w:p w14:paraId="34FBF553" w14:textId="43C233BE" w:rsidR="00035DB3" w:rsidRDefault="00035DB3" w:rsidP="005907FE">
            <w:pPr>
              <w:pStyle w:val="ListParagraph"/>
              <w:numPr>
                <w:ilvl w:val="0"/>
                <w:numId w:val="25"/>
              </w:numPr>
              <w:spacing w:after="120"/>
              <w:ind w:left="357" w:hanging="357"/>
              <w:jc w:val="both"/>
            </w:pPr>
            <w:r>
              <w:t xml:space="preserve">Να λάβει την απαραίτητη πληροφόρηση από τα άτομα που έχουν γνώση της εργασίας του Αξιολογούμενου. </w:t>
            </w:r>
          </w:p>
          <w:p w14:paraId="1A1051A5" w14:textId="02AA0E4E" w:rsidR="00035DB3" w:rsidRDefault="00035DB3" w:rsidP="005907FE">
            <w:pPr>
              <w:pStyle w:val="ListParagraph"/>
              <w:numPr>
                <w:ilvl w:val="0"/>
                <w:numId w:val="25"/>
              </w:numPr>
              <w:spacing w:after="120"/>
              <w:ind w:left="357" w:hanging="357"/>
              <w:jc w:val="both"/>
            </w:pPr>
            <w:r>
              <w:t xml:space="preserve">Να του εξηγήσει και παραδώσει το πρώτο Πλάνο Δράσης </w:t>
            </w:r>
            <w:proofErr w:type="spellStart"/>
            <w:r>
              <w:t>βλ</w:t>
            </w:r>
            <w:proofErr w:type="spellEnd"/>
            <w:r>
              <w:t xml:space="preserve"> 2.</w:t>
            </w:r>
            <w:r w:rsidR="00997FED">
              <w:t>1</w:t>
            </w:r>
            <w:r w:rsidR="00B02D3E">
              <w:t>.</w:t>
            </w:r>
            <w:r w:rsidR="001A209C">
              <w:t>2</w:t>
            </w:r>
            <w:r>
              <w:t xml:space="preserve"> </w:t>
            </w:r>
          </w:p>
        </w:tc>
        <w:tc>
          <w:tcPr>
            <w:tcW w:w="4148" w:type="dxa"/>
          </w:tcPr>
          <w:p w14:paraId="17F4E16A" w14:textId="18A7BFCC" w:rsidR="00146795" w:rsidRDefault="00146795" w:rsidP="00146795">
            <w:pPr>
              <w:spacing w:after="120"/>
              <w:jc w:val="both"/>
            </w:pPr>
            <w:r>
              <w:lastRenderedPageBreak/>
              <w:t xml:space="preserve">Στα πλαίσια της παρούσας πολιτικής, ο </w:t>
            </w:r>
            <w:r w:rsidR="00026546">
              <w:t xml:space="preserve">Αξιολογούμενος </w:t>
            </w:r>
            <w:r w:rsidR="000D30B1">
              <w:t>θα πρέπει</w:t>
            </w:r>
            <w:r>
              <w:t>:</w:t>
            </w:r>
          </w:p>
          <w:p w14:paraId="2878705B" w14:textId="58BB01B3" w:rsidR="00146795" w:rsidRDefault="00EA430B" w:rsidP="003B236A">
            <w:pPr>
              <w:pStyle w:val="ListParagraph"/>
              <w:numPr>
                <w:ilvl w:val="0"/>
                <w:numId w:val="26"/>
              </w:numPr>
              <w:spacing w:after="120"/>
              <w:ind w:left="357" w:hanging="357"/>
              <w:jc w:val="both"/>
            </w:pPr>
            <w:r>
              <w:t>Να ε</w:t>
            </w:r>
            <w:r w:rsidR="00146795">
              <w:t xml:space="preserve">κφραστεί ανοικτά και να περιγράψει την κατάσταση από τη δική του οπτική γωνία καθώς και τους λόγους που οδήγησαν στη </w:t>
            </w:r>
            <w:r w:rsidR="000D30B1">
              <w:t xml:space="preserve">συνεχή μείωση </w:t>
            </w:r>
            <w:r w:rsidR="00146795">
              <w:t>της απόδοσης του.</w:t>
            </w:r>
          </w:p>
          <w:p w14:paraId="2F7B2C86" w14:textId="5BA14717" w:rsidR="00146795" w:rsidRDefault="00EA430B" w:rsidP="003B236A">
            <w:pPr>
              <w:pStyle w:val="ListParagraph"/>
              <w:numPr>
                <w:ilvl w:val="0"/>
                <w:numId w:val="26"/>
              </w:numPr>
              <w:spacing w:after="120"/>
              <w:ind w:left="357" w:hanging="357"/>
              <w:jc w:val="both"/>
            </w:pPr>
            <w:bookmarkStart w:id="2" w:name="_Hlk132192178"/>
            <w:r>
              <w:lastRenderedPageBreak/>
              <w:t>Να ε</w:t>
            </w:r>
            <w:r w:rsidR="00146795">
              <w:t xml:space="preserve">ίναι ανοιχτός να ακούσει την ανατροφοδότηση που θα του δώσει ο </w:t>
            </w:r>
            <w:proofErr w:type="spellStart"/>
            <w:r w:rsidR="000D30B1">
              <w:t>Αξιολογητής</w:t>
            </w:r>
            <w:proofErr w:type="spellEnd"/>
            <w:r w:rsidR="00146795">
              <w:t xml:space="preserve"> του και να την εκλάβει θετικά ως μια προσπάθεια βελτίωσης της απόδοσης του.</w:t>
            </w:r>
          </w:p>
          <w:bookmarkEnd w:id="2"/>
          <w:p w14:paraId="7F18DFBC" w14:textId="5795C7DC" w:rsidR="009A5D49" w:rsidRDefault="00EA430B" w:rsidP="003B236A">
            <w:pPr>
              <w:pStyle w:val="ListParagraph"/>
              <w:numPr>
                <w:ilvl w:val="0"/>
                <w:numId w:val="26"/>
              </w:numPr>
              <w:spacing w:after="120"/>
              <w:ind w:left="357" w:hanging="357"/>
              <w:jc w:val="both"/>
            </w:pPr>
            <w:r>
              <w:t>Να δ</w:t>
            </w:r>
            <w:r w:rsidR="00146795">
              <w:t xml:space="preserve">ηλώσει την υποστήριξη που ενδεχομένως να χρειάζεται  (π.χ. από τον </w:t>
            </w:r>
            <w:proofErr w:type="spellStart"/>
            <w:r w:rsidR="000D30B1">
              <w:t>Αξιολογητή</w:t>
            </w:r>
            <w:proofErr w:type="spellEnd"/>
            <w:r w:rsidR="007B7068">
              <w:t xml:space="preserve"> </w:t>
            </w:r>
            <w:r w:rsidR="00146795">
              <w:t>του</w:t>
            </w:r>
            <w:r w:rsidR="000D30B1">
              <w:t xml:space="preserve">, από συναδέλφους του, από εκπαιδεύσεις, από καθοδήγηση </w:t>
            </w:r>
            <w:proofErr w:type="spellStart"/>
            <w:r w:rsidR="000D30B1">
              <w:t>κλπ</w:t>
            </w:r>
            <w:proofErr w:type="spellEnd"/>
            <w:r w:rsidR="00146795">
              <w:t>) για να μπορέσει να βελτιώσει την απόδοση του.</w:t>
            </w:r>
          </w:p>
        </w:tc>
      </w:tr>
    </w:tbl>
    <w:bookmarkEnd w:id="1"/>
    <w:p w14:paraId="159DDAD7" w14:textId="33247DAD" w:rsidR="002E3E36" w:rsidRDefault="002E3E36" w:rsidP="00103010">
      <w:pPr>
        <w:spacing w:after="120"/>
        <w:jc w:val="both"/>
        <w:rPr>
          <w:bCs/>
        </w:rPr>
      </w:pPr>
      <w:r w:rsidRPr="00103010">
        <w:rPr>
          <w:bCs/>
        </w:rPr>
        <w:lastRenderedPageBreak/>
        <w:t xml:space="preserve">Η συνάντηση </w:t>
      </w:r>
      <w:proofErr w:type="spellStart"/>
      <w:r w:rsidRPr="00103010">
        <w:rPr>
          <w:bCs/>
        </w:rPr>
        <w:t>Αξιολογητή</w:t>
      </w:r>
      <w:proofErr w:type="spellEnd"/>
      <w:r w:rsidRPr="00103010">
        <w:rPr>
          <w:bCs/>
        </w:rPr>
        <w:t xml:space="preserve"> και Αξιολογούμενου επαναλαμβάνεται με βάση τα Τριμηνιαία Πλάνα Δράσης με την κάθε φορά απαραίτητη ανατροφοδότηση του Αξιολογούμενου σε σχέση με την εξέλιξη της απόδοσης του και την εφαρμογή των  Πλάνων που έχουν δοθεί.</w:t>
      </w:r>
    </w:p>
    <w:p w14:paraId="7A00F280" w14:textId="2821309E" w:rsidR="00704592" w:rsidRPr="000D414D" w:rsidRDefault="00704592" w:rsidP="00C47EE9">
      <w:pPr>
        <w:pStyle w:val="ListParagraph"/>
        <w:numPr>
          <w:ilvl w:val="2"/>
          <w:numId w:val="15"/>
        </w:numPr>
        <w:spacing w:after="120"/>
        <w:contextualSpacing w:val="0"/>
        <w:jc w:val="both"/>
        <w:rPr>
          <w:b/>
        </w:rPr>
      </w:pPr>
      <w:r w:rsidRPr="000D414D">
        <w:rPr>
          <w:b/>
        </w:rPr>
        <w:t xml:space="preserve"> </w:t>
      </w:r>
      <w:r w:rsidR="00A96B9F">
        <w:rPr>
          <w:b/>
        </w:rPr>
        <w:t xml:space="preserve">Τριμηνιαία </w:t>
      </w:r>
      <w:r w:rsidR="000D30B1">
        <w:rPr>
          <w:b/>
          <w:bCs/>
        </w:rPr>
        <w:t>Πλάν</w:t>
      </w:r>
      <w:r w:rsidR="00A96B9F">
        <w:rPr>
          <w:b/>
          <w:bCs/>
        </w:rPr>
        <w:t>α</w:t>
      </w:r>
      <w:r w:rsidR="000D30B1">
        <w:rPr>
          <w:b/>
          <w:bCs/>
        </w:rPr>
        <w:t xml:space="preserve"> </w:t>
      </w:r>
      <w:r w:rsidR="00F31B35">
        <w:rPr>
          <w:b/>
          <w:bCs/>
        </w:rPr>
        <w:t>Δράσης</w:t>
      </w:r>
    </w:p>
    <w:p w14:paraId="3C6D083D" w14:textId="028E917C" w:rsidR="00293692" w:rsidRDefault="000D30B1" w:rsidP="00E15317">
      <w:pPr>
        <w:spacing w:after="120"/>
        <w:jc w:val="both"/>
      </w:pPr>
      <w:r>
        <w:t>Τ</w:t>
      </w:r>
      <w:r w:rsidR="00A96B9F">
        <w:t>α</w:t>
      </w:r>
      <w:r>
        <w:t xml:space="preserve"> Πλάν</w:t>
      </w:r>
      <w:r w:rsidR="00A96B9F">
        <w:t>α</w:t>
      </w:r>
      <w:r>
        <w:t xml:space="preserve"> Δράσης</w:t>
      </w:r>
      <w:r w:rsidR="00293692">
        <w:t xml:space="preserve"> θα πρέπει </w:t>
      </w:r>
      <w:r>
        <w:t>να είναι αναπτυξιακ</w:t>
      </w:r>
      <w:r w:rsidR="00A96B9F">
        <w:t>ά</w:t>
      </w:r>
      <w:r>
        <w:t xml:space="preserve"> και </w:t>
      </w:r>
      <w:r w:rsidR="00293692">
        <w:t>να περιλαμβάν</w:t>
      </w:r>
      <w:r w:rsidR="00A96B9F">
        <w:t>ουν</w:t>
      </w:r>
      <w:r w:rsidR="00293692">
        <w:t xml:space="preserve"> </w:t>
      </w:r>
      <w:r>
        <w:t>τουλάχιστον</w:t>
      </w:r>
      <w:r w:rsidR="00293692">
        <w:t xml:space="preserve"> τα ακόλουθα:</w:t>
      </w:r>
    </w:p>
    <w:p w14:paraId="040CDCAB" w14:textId="0D0B1D45" w:rsidR="006C3292" w:rsidRDefault="00603187" w:rsidP="00E15317">
      <w:pPr>
        <w:pStyle w:val="ListParagraph"/>
        <w:numPr>
          <w:ilvl w:val="2"/>
          <w:numId w:val="6"/>
        </w:numPr>
        <w:spacing w:after="120"/>
        <w:contextualSpacing w:val="0"/>
        <w:jc w:val="both"/>
      </w:pPr>
      <w:r>
        <w:t>Ξ</w:t>
      </w:r>
      <w:r w:rsidR="00D57123">
        <w:t>εκάθαρο</w:t>
      </w:r>
      <w:r>
        <w:t>υς</w:t>
      </w:r>
      <w:r w:rsidR="00D57123">
        <w:t xml:space="preserve"> στόχο</w:t>
      </w:r>
      <w:r>
        <w:t>υς</w:t>
      </w:r>
      <w:r w:rsidR="00B973CB">
        <w:t xml:space="preserve"> βελτίωσης</w:t>
      </w:r>
      <w:r>
        <w:t xml:space="preserve">, που να </w:t>
      </w:r>
      <w:r w:rsidR="00D57123">
        <w:t>συνάδ</w:t>
      </w:r>
      <w:r>
        <w:t>ουν</w:t>
      </w:r>
      <w:r w:rsidR="00D57123">
        <w:t xml:space="preserve"> με </w:t>
      </w:r>
      <w:r w:rsidR="00C1417E">
        <w:t xml:space="preserve">τους στόχους </w:t>
      </w:r>
      <w:r w:rsidR="00AB7FB5">
        <w:t>του Οργανισμού</w:t>
      </w:r>
      <w:r w:rsidR="00C1417E">
        <w:t xml:space="preserve"> και </w:t>
      </w:r>
      <w:r w:rsidR="005C3E08">
        <w:t xml:space="preserve">να </w:t>
      </w:r>
      <w:r w:rsidR="00C1417E">
        <w:t>δώσ</w:t>
      </w:r>
      <w:r w:rsidR="00D01DBE">
        <w:t xml:space="preserve">ουν </w:t>
      </w:r>
      <w:r w:rsidR="00C1417E">
        <w:t>την</w:t>
      </w:r>
      <w:r w:rsidR="00B973CB" w:rsidRPr="000D414D">
        <w:t xml:space="preserve"> </w:t>
      </w:r>
      <w:r w:rsidR="00B973CB">
        <w:t>απαιτούμενη κατεύθυνση</w:t>
      </w:r>
      <w:r w:rsidR="00C1417E">
        <w:t xml:space="preserve"> </w:t>
      </w:r>
      <w:r w:rsidR="00B973CB">
        <w:t xml:space="preserve"> </w:t>
      </w:r>
      <w:r w:rsidR="00C1417E">
        <w:t xml:space="preserve">στον </w:t>
      </w:r>
      <w:r w:rsidR="007D6C68">
        <w:t xml:space="preserve">αξιολογούμενο </w:t>
      </w:r>
      <w:r w:rsidR="00B973CB">
        <w:t>για να βελτιώσει την απόδοση του.</w:t>
      </w:r>
    </w:p>
    <w:p w14:paraId="2EF42655" w14:textId="20B74664" w:rsidR="002224C8" w:rsidRDefault="002224C8" w:rsidP="00E15317">
      <w:pPr>
        <w:pStyle w:val="ListParagraph"/>
        <w:numPr>
          <w:ilvl w:val="2"/>
          <w:numId w:val="6"/>
        </w:numPr>
        <w:spacing w:after="120"/>
        <w:contextualSpacing w:val="0"/>
        <w:jc w:val="both"/>
      </w:pPr>
      <w:r>
        <w:t xml:space="preserve">Μια σειρά από ξεκάθαρα και ρεαλιστικά </w:t>
      </w:r>
      <w:r w:rsidR="00665EDB">
        <w:t xml:space="preserve">βήματα </w:t>
      </w:r>
      <w:r w:rsidR="006675DE">
        <w:t xml:space="preserve">και ενέργειες, </w:t>
      </w:r>
      <w:r w:rsidR="00665EDB">
        <w:t xml:space="preserve">τα οποία θα βοηθήσουν τον </w:t>
      </w:r>
      <w:r w:rsidR="00C36D20">
        <w:t>Α</w:t>
      </w:r>
      <w:r w:rsidR="007D6C68">
        <w:t xml:space="preserve">ξιολογούμενο </w:t>
      </w:r>
      <w:r w:rsidR="00665EDB">
        <w:t>να βελτιώσει την απόδοση του</w:t>
      </w:r>
      <w:r w:rsidR="00D57123">
        <w:t xml:space="preserve">. Αυτό μπορεί να </w:t>
      </w:r>
      <w:r w:rsidR="00D57123" w:rsidRPr="003812EC">
        <w:t>περιλαμβάνει μεταξύ άλλων πρόσθετη εκπαίδευση,</w:t>
      </w:r>
      <w:r w:rsidR="00C1242A" w:rsidRPr="003812EC">
        <w:t xml:space="preserve"> </w:t>
      </w:r>
      <w:r w:rsidR="00FE511E" w:rsidRPr="003812EC">
        <w:t xml:space="preserve">επανεκπαίδευση, </w:t>
      </w:r>
      <w:r w:rsidR="00FE511E" w:rsidRPr="000D414D" w:rsidDel="006675DE">
        <w:t xml:space="preserve"> </w:t>
      </w:r>
      <w:r w:rsidR="006675DE" w:rsidRPr="000D414D">
        <w:t xml:space="preserve">συστηματικές </w:t>
      </w:r>
      <w:r w:rsidR="00CB366A" w:rsidRPr="000D414D">
        <w:t xml:space="preserve">συναντήσεις </w:t>
      </w:r>
      <w:r w:rsidR="00F4570C" w:rsidRPr="000D414D">
        <w:t xml:space="preserve">με τον </w:t>
      </w:r>
      <w:proofErr w:type="spellStart"/>
      <w:r w:rsidR="007D6C68">
        <w:t>Αξιολογητή</w:t>
      </w:r>
      <w:proofErr w:type="spellEnd"/>
      <w:r w:rsidR="00537964">
        <w:t xml:space="preserve"> </w:t>
      </w:r>
      <w:r w:rsidR="00F4570C" w:rsidRPr="000D414D">
        <w:t xml:space="preserve">για επίλυση αποριών, </w:t>
      </w:r>
      <w:r w:rsidR="00FE511E" w:rsidRPr="000D414D">
        <w:t>παροχή καθοδήγησης</w:t>
      </w:r>
      <w:r w:rsidR="00F4570C" w:rsidRPr="000D414D">
        <w:t>,</w:t>
      </w:r>
      <w:r w:rsidR="00D57123">
        <w:t xml:space="preserve"> </w:t>
      </w:r>
      <w:r w:rsidR="00AF76FA">
        <w:t>συχνή</w:t>
      </w:r>
      <w:r w:rsidR="00D57123">
        <w:t xml:space="preserve"> επίβλεψη και υποστήριξη</w:t>
      </w:r>
      <w:r w:rsidR="00086BD8">
        <w:t xml:space="preserve"> κτλ</w:t>
      </w:r>
      <w:r w:rsidR="00D57123">
        <w:t>.</w:t>
      </w:r>
    </w:p>
    <w:p w14:paraId="3349EB92" w14:textId="33CD69E8" w:rsidR="00FC4D81" w:rsidRDefault="00FC4D81" w:rsidP="00E15317">
      <w:pPr>
        <w:pStyle w:val="ListParagraph"/>
        <w:numPr>
          <w:ilvl w:val="2"/>
          <w:numId w:val="6"/>
        </w:numPr>
        <w:spacing w:after="120"/>
        <w:contextualSpacing w:val="0"/>
        <w:jc w:val="both"/>
      </w:pPr>
      <w:r>
        <w:lastRenderedPageBreak/>
        <w:t>Έ</w:t>
      </w:r>
      <w:r w:rsidR="00AE2512">
        <w:t>να ρεαλιστικό χρονοδιάγραμμα για τ</w:t>
      </w:r>
      <w:r w:rsidR="00FE511E">
        <w:t>ην υλοποίηση των ενεργειών και την επίτευξη των στόχων που θα συμφωνηθούν</w:t>
      </w:r>
      <w:r w:rsidR="007A4957">
        <w:t xml:space="preserve"> για περίοδο </w:t>
      </w:r>
      <w:r w:rsidR="005B5D8A">
        <w:t>6</w:t>
      </w:r>
      <w:r w:rsidR="007A4957">
        <w:t xml:space="preserve"> μηνών</w:t>
      </w:r>
      <w:r w:rsidR="00B46514">
        <w:t xml:space="preserve">, </w:t>
      </w:r>
      <w:r w:rsidR="00ED6F23">
        <w:t xml:space="preserve">λαμβάνοντας υπόψη </w:t>
      </w:r>
      <w:r w:rsidR="00CB5A3A">
        <w:t>και τις Συμπεριφορές</w:t>
      </w:r>
      <w:r w:rsidR="0090178B">
        <w:t xml:space="preserve"> </w:t>
      </w:r>
      <w:r w:rsidR="00CB5A3A">
        <w:t>του Αξιολογούμενου</w:t>
      </w:r>
      <w:r w:rsidR="00B46514">
        <w:t xml:space="preserve">. </w:t>
      </w:r>
    </w:p>
    <w:p w14:paraId="392ED96F" w14:textId="6A64AC91" w:rsidR="005B5D8A" w:rsidRDefault="002224C8" w:rsidP="005B5D8A">
      <w:pPr>
        <w:pStyle w:val="ListParagraph"/>
        <w:numPr>
          <w:ilvl w:val="2"/>
          <w:numId w:val="6"/>
        </w:numPr>
        <w:spacing w:after="120"/>
        <w:contextualSpacing w:val="0"/>
        <w:jc w:val="both"/>
      </w:pPr>
      <w:r>
        <w:t>Μ</w:t>
      </w:r>
      <w:r w:rsidR="00AE2512">
        <w:t>ια κατάλληλη μέθοδο παρακολούθησης</w:t>
      </w:r>
      <w:r w:rsidR="00CB5A3A">
        <w:t>, ανατροφοδότησης</w:t>
      </w:r>
      <w:r w:rsidR="00FC4D81">
        <w:t xml:space="preserve"> και </w:t>
      </w:r>
      <w:r>
        <w:t>καταγραφή</w:t>
      </w:r>
      <w:r w:rsidR="00262196">
        <w:t>ς</w:t>
      </w:r>
      <w:r>
        <w:t xml:space="preserve"> της προόδου</w:t>
      </w:r>
      <w:r w:rsidR="00AA6BD3">
        <w:t xml:space="preserve"> που θα συμφωνηθεί μεταξύ </w:t>
      </w:r>
      <w:r w:rsidR="00CB5A3A">
        <w:t xml:space="preserve">Αξιολογούμενου </w:t>
      </w:r>
      <w:r w:rsidR="00AA6BD3">
        <w:t xml:space="preserve">και </w:t>
      </w:r>
      <w:proofErr w:type="spellStart"/>
      <w:r w:rsidR="00CB5A3A">
        <w:t>Αξιολογητή</w:t>
      </w:r>
      <w:proofErr w:type="spellEnd"/>
      <w:r w:rsidR="00CB5A3A">
        <w:t xml:space="preserve"> και η οποία θα περιλαμβάνει</w:t>
      </w:r>
      <w:r w:rsidR="00AA3F44">
        <w:t xml:space="preserve"> </w:t>
      </w:r>
      <w:r w:rsidR="00AA6BD3">
        <w:t xml:space="preserve">διεξαγωγή </w:t>
      </w:r>
      <w:r w:rsidR="00AA3F44">
        <w:t>συν</w:t>
      </w:r>
      <w:r w:rsidR="00AA6BD3">
        <w:t>α</w:t>
      </w:r>
      <w:r w:rsidR="00AA3F44">
        <w:t>ντ</w:t>
      </w:r>
      <w:r w:rsidR="00AA6BD3">
        <w:t>ήσεων</w:t>
      </w:r>
      <w:r w:rsidR="00AA3F44">
        <w:t xml:space="preserve"> </w:t>
      </w:r>
      <w:r w:rsidR="00AA6BD3">
        <w:t>ανατροφοδότησης</w:t>
      </w:r>
      <w:r w:rsidR="005B5D8A">
        <w:t xml:space="preserve"> </w:t>
      </w:r>
      <w:r w:rsidR="00AA6BD3">
        <w:t>και προόδου</w:t>
      </w:r>
      <w:r w:rsidR="00CB5A3A">
        <w:t xml:space="preserve"> </w:t>
      </w:r>
      <w:r w:rsidR="003252D9">
        <w:t>2</w:t>
      </w:r>
      <w:r w:rsidR="005B5D8A">
        <w:t xml:space="preserve"> φορές κατά </w:t>
      </w:r>
      <w:r w:rsidR="003252D9">
        <w:t xml:space="preserve">τους πρώτους 6 μήνες </w:t>
      </w:r>
      <w:r w:rsidR="005B5D8A">
        <w:t>τη</w:t>
      </w:r>
      <w:r w:rsidR="003252D9">
        <w:t>ς</w:t>
      </w:r>
      <w:r w:rsidR="005B5D8A">
        <w:t xml:space="preserve"> περ</w:t>
      </w:r>
      <w:r w:rsidR="003252D9">
        <w:t xml:space="preserve">ιόδου </w:t>
      </w:r>
      <w:r w:rsidR="005B5D8A">
        <w:t xml:space="preserve"> αξιολόγησης.</w:t>
      </w:r>
      <w:r w:rsidR="00CB5A3A">
        <w:t xml:space="preserve"> </w:t>
      </w:r>
    </w:p>
    <w:p w14:paraId="3AF33496" w14:textId="333D14DD" w:rsidR="002B426F" w:rsidRDefault="002B426F" w:rsidP="00E15317">
      <w:pPr>
        <w:pStyle w:val="ListParagraph"/>
        <w:numPr>
          <w:ilvl w:val="2"/>
          <w:numId w:val="6"/>
        </w:numPr>
        <w:spacing w:after="120"/>
        <w:contextualSpacing w:val="0"/>
        <w:jc w:val="both"/>
      </w:pPr>
      <w:r>
        <w:t xml:space="preserve">Επόμενα βήματα/στάδια </w:t>
      </w:r>
      <w:r w:rsidRPr="003812EC">
        <w:t>σε περίπτωση</w:t>
      </w:r>
      <w:r>
        <w:t xml:space="preserve"> ό</w:t>
      </w:r>
      <w:r w:rsidRPr="003812EC">
        <w:t xml:space="preserve">που η βελτίωση της απόδοσης δεν επιτευχθεί </w:t>
      </w:r>
      <w:r>
        <w:t xml:space="preserve">εντός </w:t>
      </w:r>
      <w:r w:rsidR="003252D9">
        <w:t xml:space="preserve">των πρώτων 6 μηνών </w:t>
      </w:r>
      <w:r>
        <w:t>τ</w:t>
      </w:r>
      <w:r w:rsidRPr="003812EC">
        <w:t>ο</w:t>
      </w:r>
      <w:r>
        <w:t>υ</w:t>
      </w:r>
      <w:r w:rsidRPr="003812EC">
        <w:t xml:space="preserve"> </w:t>
      </w:r>
      <w:r>
        <w:t>συμφωνημένου</w:t>
      </w:r>
      <w:r w:rsidRPr="003812EC">
        <w:t xml:space="preserve"> χρονοδι</w:t>
      </w:r>
      <w:r>
        <w:t>α</w:t>
      </w:r>
      <w:r w:rsidRPr="003812EC">
        <w:t>γρ</w:t>
      </w:r>
      <w:r>
        <w:t>ά</w:t>
      </w:r>
      <w:r w:rsidRPr="003812EC">
        <w:t>μμα</w:t>
      </w:r>
      <w:r>
        <w:t>τος</w:t>
      </w:r>
      <w:r w:rsidR="005B5D8A">
        <w:t xml:space="preserve"> και που να περιλαμβάνουν προσπάθεια </w:t>
      </w:r>
      <w:r w:rsidR="005B5D8A" w:rsidRPr="00C731A5">
        <w:rPr>
          <w:b/>
          <w:bCs/>
        </w:rPr>
        <w:t>αλλαγής καθηκόντων</w:t>
      </w:r>
      <w:r w:rsidR="005B5D8A">
        <w:t xml:space="preserve"> εντός της υφιστάμενης </w:t>
      </w:r>
      <w:r w:rsidR="00147359">
        <w:t xml:space="preserve">Διεύθυνσης/Τμήματος </w:t>
      </w:r>
      <w:r w:rsidR="00A96B9F">
        <w:t>για τους επόμενους  μήνες</w:t>
      </w:r>
      <w:r w:rsidR="006245D7">
        <w:t xml:space="preserve"> μέχρι την αξιολόγηση του 2</w:t>
      </w:r>
      <w:r w:rsidR="006245D7" w:rsidRPr="00166EA3">
        <w:rPr>
          <w:vertAlign w:val="superscript"/>
        </w:rPr>
        <w:t>ου</w:t>
      </w:r>
      <w:r w:rsidR="006245D7">
        <w:t xml:space="preserve"> έτους</w:t>
      </w:r>
      <w:r w:rsidR="00A96B9F">
        <w:t>.</w:t>
      </w:r>
    </w:p>
    <w:p w14:paraId="3C855F44" w14:textId="1DA00050" w:rsidR="005B5D8A" w:rsidRDefault="00CC69D0" w:rsidP="005B5D8A">
      <w:pPr>
        <w:spacing w:after="120"/>
        <w:jc w:val="both"/>
        <w:rPr>
          <w:b/>
          <w:bCs/>
        </w:rPr>
      </w:pPr>
      <w:r>
        <w:t>Το</w:t>
      </w:r>
      <w:r w:rsidR="0054105C" w:rsidRPr="008436F1" w:rsidDel="00BA64C5">
        <w:t xml:space="preserve"> αποτέλεσμα της συζήτησης</w:t>
      </w:r>
      <w:r w:rsidR="005A559E" w:rsidRPr="008436F1" w:rsidDel="00BA64C5">
        <w:t xml:space="preserve"> και των όσων έχουν συμφωνηθεί</w:t>
      </w:r>
      <w:r w:rsidR="002B426F">
        <w:t xml:space="preserve"> </w:t>
      </w:r>
      <w:r>
        <w:t xml:space="preserve">θα πρέπει να καταγραφούν </w:t>
      </w:r>
      <w:r w:rsidR="006553A9">
        <w:t xml:space="preserve">και </w:t>
      </w:r>
      <w:r w:rsidR="005A559E" w:rsidRPr="008436F1" w:rsidDel="00BA64C5">
        <w:t xml:space="preserve">να </w:t>
      </w:r>
      <w:r w:rsidR="006553A9">
        <w:t>υπογραφούν</w:t>
      </w:r>
      <w:r w:rsidR="005A559E" w:rsidRPr="008436F1" w:rsidDel="00BA64C5">
        <w:t xml:space="preserve"> </w:t>
      </w:r>
      <w:r w:rsidR="008C4B91" w:rsidRPr="008436F1" w:rsidDel="00BA64C5">
        <w:t xml:space="preserve">και </w:t>
      </w:r>
      <w:r w:rsidR="006553A9">
        <w:t>από τ</w:t>
      </w:r>
      <w:r w:rsidR="00BA64C5" w:rsidRPr="007B1C68">
        <w:t xml:space="preserve">α δύο μέρη, </w:t>
      </w:r>
      <w:r w:rsidR="005B5D8A">
        <w:t>Αξιολογούμενο</w:t>
      </w:r>
      <w:r w:rsidR="005B5D8A" w:rsidRPr="007B1C68">
        <w:t xml:space="preserve"> </w:t>
      </w:r>
      <w:r w:rsidR="00BA64C5" w:rsidRPr="007B1C68">
        <w:t xml:space="preserve">και </w:t>
      </w:r>
      <w:proofErr w:type="spellStart"/>
      <w:r w:rsidR="005B5D8A">
        <w:t>Αξιολογητή</w:t>
      </w:r>
      <w:proofErr w:type="spellEnd"/>
      <w:r w:rsidR="005B5D8A">
        <w:t>,</w:t>
      </w:r>
      <w:r w:rsidR="005639B8">
        <w:t xml:space="preserve"> χρησιμοποιώντας το σχετικό</w:t>
      </w:r>
      <w:r w:rsidR="00DA7C3F" w:rsidRPr="008436F1" w:rsidDel="00BA64C5">
        <w:t xml:space="preserve"> </w:t>
      </w:r>
      <w:r w:rsidR="00CA7DC9" w:rsidRPr="008436F1" w:rsidDel="00BA64C5">
        <w:t>πρότυπο (</w:t>
      </w:r>
      <w:r w:rsidR="00CA7DC9" w:rsidDel="00BA64C5">
        <w:rPr>
          <w:lang w:val="en-GB"/>
        </w:rPr>
        <w:t>template</w:t>
      </w:r>
      <w:r w:rsidR="00CA7DC9" w:rsidRPr="007B1C68" w:rsidDel="00BA64C5">
        <w:t xml:space="preserve">) </w:t>
      </w:r>
      <w:r w:rsidR="003F1366" w:rsidDel="00BA64C5">
        <w:t xml:space="preserve">επιστολής που </w:t>
      </w:r>
      <w:r w:rsidR="005639B8">
        <w:t>περιλαμβάνεται</w:t>
      </w:r>
      <w:r w:rsidR="00BA64C5" w:rsidRPr="007B1C68">
        <w:t xml:space="preserve"> στο </w:t>
      </w:r>
      <w:r w:rsidR="00BA64C5" w:rsidRPr="0008018B">
        <w:rPr>
          <w:b/>
          <w:bCs/>
        </w:rPr>
        <w:t xml:space="preserve">Παράρτημα </w:t>
      </w:r>
      <w:r w:rsidR="00C26771" w:rsidRPr="0008018B">
        <w:rPr>
          <w:b/>
          <w:bCs/>
        </w:rPr>
        <w:t>Α</w:t>
      </w:r>
      <w:r w:rsidR="00BA64C5" w:rsidRPr="00795228">
        <w:t xml:space="preserve"> της παρούσας πολιτικής</w:t>
      </w:r>
      <w:r w:rsidR="005639B8">
        <w:t>.</w:t>
      </w:r>
      <w:r w:rsidR="00DE3506">
        <w:t xml:space="preserve"> Η </w:t>
      </w:r>
      <w:r w:rsidR="002B426F">
        <w:t xml:space="preserve">υπογεγραμμένη </w:t>
      </w:r>
      <w:r w:rsidR="00DE3506">
        <w:t>επιστολή</w:t>
      </w:r>
      <w:r w:rsidR="002B426F">
        <w:t xml:space="preserve"> θα πρέπει </w:t>
      </w:r>
      <w:r w:rsidR="00BA64C5" w:rsidRPr="007B1C68">
        <w:t>να κοινοποιηθ</w:t>
      </w:r>
      <w:r w:rsidR="002B426F">
        <w:t xml:space="preserve">εί </w:t>
      </w:r>
      <w:r w:rsidR="00BA64C5" w:rsidRPr="007B1C68">
        <w:t xml:space="preserve">στον </w:t>
      </w:r>
      <w:proofErr w:type="spellStart"/>
      <w:r w:rsidR="005B5D8A">
        <w:t>Αξιολογητή</w:t>
      </w:r>
      <w:proofErr w:type="spellEnd"/>
      <w:r w:rsidR="005B5D8A">
        <w:t xml:space="preserve"> του </w:t>
      </w:r>
      <w:proofErr w:type="spellStart"/>
      <w:r w:rsidR="005B5D8A">
        <w:t>Αξιολογητή</w:t>
      </w:r>
      <w:proofErr w:type="spellEnd"/>
      <w:r w:rsidR="005B5D8A">
        <w:t xml:space="preserve"> καθώς</w:t>
      </w:r>
      <w:r w:rsidR="00FC5490">
        <w:t xml:space="preserve"> </w:t>
      </w:r>
      <w:r w:rsidR="005B5D8A">
        <w:t>και στη Διεύθυνση Διαχείρισης Ανθρώπινου Δυναμικού.</w:t>
      </w:r>
      <w:r w:rsidR="00BA64C5" w:rsidRPr="007B1C68">
        <w:t xml:space="preserve"> </w:t>
      </w:r>
    </w:p>
    <w:p w14:paraId="67EEBCC4" w14:textId="49562220" w:rsidR="00D90ED5" w:rsidRPr="002E3E36" w:rsidRDefault="00C31A4B" w:rsidP="00C731A5">
      <w:pPr>
        <w:spacing w:after="120"/>
        <w:jc w:val="both"/>
        <w:rPr>
          <w:b/>
          <w:bCs/>
        </w:rPr>
      </w:pPr>
      <w:r>
        <w:rPr>
          <w:b/>
          <w:bCs/>
        </w:rPr>
        <w:t>2.</w:t>
      </w:r>
      <w:r w:rsidR="00997FED">
        <w:rPr>
          <w:b/>
          <w:bCs/>
        </w:rPr>
        <w:t>1</w:t>
      </w:r>
      <w:r>
        <w:rPr>
          <w:b/>
          <w:bCs/>
        </w:rPr>
        <w:t xml:space="preserve">.3 </w:t>
      </w:r>
      <w:r w:rsidR="00B1612F">
        <w:rPr>
          <w:b/>
          <w:bCs/>
        </w:rPr>
        <w:t xml:space="preserve">Αποτέλεσμα </w:t>
      </w:r>
      <w:r>
        <w:rPr>
          <w:b/>
          <w:bCs/>
        </w:rPr>
        <w:t>Σταδίου</w:t>
      </w:r>
      <w:r w:rsidR="0044533A">
        <w:rPr>
          <w:b/>
          <w:bCs/>
        </w:rPr>
        <w:t xml:space="preserve"> 1</w:t>
      </w:r>
    </w:p>
    <w:p w14:paraId="5165EB0D" w14:textId="175BD9F1" w:rsidR="003455B0" w:rsidRDefault="00447218" w:rsidP="00FD6E84">
      <w:pPr>
        <w:spacing w:after="120"/>
        <w:jc w:val="both"/>
      </w:pPr>
      <w:r>
        <w:t>Ε</w:t>
      </w:r>
      <w:r w:rsidR="00745AD1">
        <w:t xml:space="preserve">άν </w:t>
      </w:r>
      <w:r w:rsidR="00590E17">
        <w:t xml:space="preserve">κατά την </w:t>
      </w:r>
      <w:r w:rsidR="002D2C6D">
        <w:t>παρέλευση</w:t>
      </w:r>
      <w:r w:rsidR="00590E17">
        <w:t xml:space="preserve"> </w:t>
      </w:r>
      <w:r w:rsidR="006245D7">
        <w:t xml:space="preserve">των </w:t>
      </w:r>
      <w:r w:rsidR="00590E17">
        <w:t xml:space="preserve">6 μηνών που συνιστούν το χρονοδιάγραμμα της </w:t>
      </w:r>
      <w:r w:rsidR="002D2C6D">
        <w:t>πρώτη</w:t>
      </w:r>
      <w:r w:rsidR="00590E17">
        <w:t xml:space="preserve"> φάσης του Σταδίου 1,</w:t>
      </w:r>
      <w:r w:rsidRPr="00447218">
        <w:t xml:space="preserve"> </w:t>
      </w:r>
      <w:r>
        <w:t>η απόδοση του</w:t>
      </w:r>
      <w:r w:rsidR="00745AD1">
        <w:t xml:space="preserve"> </w:t>
      </w:r>
      <w:r w:rsidR="00AD20FF">
        <w:t xml:space="preserve">Αξιολογούμενου </w:t>
      </w:r>
      <w:r w:rsidR="00745AD1">
        <w:t xml:space="preserve">έχει </w:t>
      </w:r>
      <w:r>
        <w:t xml:space="preserve">βελτιωθεί βάσει των όσων έχουν συμφωνηθεί,  </w:t>
      </w:r>
      <w:r w:rsidR="00857BAA">
        <w:t xml:space="preserve">τότε ο </w:t>
      </w:r>
      <w:proofErr w:type="spellStart"/>
      <w:r w:rsidR="00AD20FF">
        <w:t>Αξιολογητής</w:t>
      </w:r>
      <w:proofErr w:type="spellEnd"/>
      <w:r w:rsidR="00857BAA">
        <w:t xml:space="preserve"> θα </w:t>
      </w:r>
      <w:r>
        <w:t xml:space="preserve">πρέπει να καταγράψει </w:t>
      </w:r>
      <w:r w:rsidR="001319AF">
        <w:t>τ</w:t>
      </w:r>
      <w:r w:rsidR="0065318C">
        <w:t xml:space="preserve">ους στόχους </w:t>
      </w:r>
      <w:r w:rsidR="00F36A55">
        <w:t>και</w:t>
      </w:r>
      <w:r w:rsidR="00AB0F99">
        <w:t xml:space="preserve"> τη βελτίωση που </w:t>
      </w:r>
      <w:r w:rsidR="0065318C">
        <w:t>επιτεύχθηκαν</w:t>
      </w:r>
      <w:r w:rsidR="00FD6E84">
        <w:t xml:space="preserve"> και</w:t>
      </w:r>
      <w:r w:rsidR="00AB0F99">
        <w:t xml:space="preserve"> κατά πόσο απαιτείται κάποιο</w:t>
      </w:r>
      <w:r w:rsidR="00D713E1">
        <w:t xml:space="preserve"> επιπρόσθετο μέτρο για την</w:t>
      </w:r>
      <w:r w:rsidR="00FD6E84">
        <w:t xml:space="preserve"> περαιτέρω</w:t>
      </w:r>
      <w:r w:rsidR="00D713E1">
        <w:t xml:space="preserve"> βελτίωση της απόδοσης</w:t>
      </w:r>
      <w:r w:rsidR="00FD6E84">
        <w:t xml:space="preserve"> του </w:t>
      </w:r>
      <w:r w:rsidR="00AD20FF">
        <w:t>Αξιολογούμενου</w:t>
      </w:r>
      <w:r w:rsidR="00FD6E84">
        <w:t>. Η</w:t>
      </w:r>
      <w:r w:rsidR="00FB7CF8">
        <w:t xml:space="preserve"> γραπτή επιβεβαίωση</w:t>
      </w:r>
      <w:r w:rsidR="0032526E">
        <w:t xml:space="preserve"> </w:t>
      </w:r>
      <w:r w:rsidR="006245D7">
        <w:t xml:space="preserve">θα </w:t>
      </w:r>
      <w:r w:rsidR="0032526E">
        <w:t xml:space="preserve">αναφέρει </w:t>
      </w:r>
      <w:r w:rsidR="00FD6E84">
        <w:t xml:space="preserve">επίσης </w:t>
      </w:r>
      <w:r w:rsidR="007C51CD">
        <w:t xml:space="preserve">τη χρονική περίοδο </w:t>
      </w:r>
      <w:r w:rsidR="00590E17">
        <w:t>δηλ</w:t>
      </w:r>
      <w:r w:rsidR="002D2C6D">
        <w:t>. μέχρι την επόμενη τελική αξιολόγηση</w:t>
      </w:r>
      <w:r w:rsidR="00590E17">
        <w:t>,</w:t>
      </w:r>
      <w:r w:rsidR="0008018B">
        <w:t xml:space="preserve"> </w:t>
      </w:r>
      <w:r w:rsidR="007C51CD">
        <w:t xml:space="preserve">κατά την οποία θα συνεχίσει η επίβλεψη της </w:t>
      </w:r>
      <w:r w:rsidR="001D15F3">
        <w:t>απόδοση</w:t>
      </w:r>
      <w:r w:rsidR="007C51CD">
        <w:t>ς</w:t>
      </w:r>
      <w:r w:rsidR="001D15F3">
        <w:t xml:space="preserve"> του </w:t>
      </w:r>
      <w:r w:rsidR="00AD20FF">
        <w:t xml:space="preserve">Αξιολογούμενου </w:t>
      </w:r>
      <w:r w:rsidR="007C51CD">
        <w:t xml:space="preserve">για σκοπούς </w:t>
      </w:r>
      <w:r w:rsidR="00C84A60">
        <w:t xml:space="preserve">διατήρησης της απαιτούμενης απόδοσης. Για την καταγραφή των πιο πάνω, θα πρέπει να χρησιμοποιηθεί το </w:t>
      </w:r>
      <w:r w:rsidR="00C84A60" w:rsidRPr="007B1C68">
        <w:t>πρότυπο (</w:t>
      </w:r>
      <w:r w:rsidR="00C84A60" w:rsidRPr="00257D8E">
        <w:rPr>
          <w:lang w:val="en-GB"/>
        </w:rPr>
        <w:t>template</w:t>
      </w:r>
      <w:r w:rsidR="00C84A60" w:rsidRPr="007B1C68">
        <w:t xml:space="preserve">) </w:t>
      </w:r>
      <w:r w:rsidR="00C84A60">
        <w:t xml:space="preserve">επιστολής που </w:t>
      </w:r>
      <w:r w:rsidR="00C84A60" w:rsidRPr="00795228">
        <w:t xml:space="preserve">περιλαμβάνεται στο </w:t>
      </w:r>
      <w:r w:rsidR="00C84A60" w:rsidRPr="0008018B">
        <w:rPr>
          <w:b/>
          <w:bCs/>
        </w:rPr>
        <w:t>Παράρτημα Β</w:t>
      </w:r>
      <w:r w:rsidR="00C84A60" w:rsidRPr="00795228">
        <w:t xml:space="preserve"> της</w:t>
      </w:r>
      <w:r w:rsidR="00C84A60" w:rsidRPr="007B1C68">
        <w:t xml:space="preserve"> παρούσας πολιτικής</w:t>
      </w:r>
      <w:r w:rsidR="00C84A60">
        <w:t xml:space="preserve">, η οποία θα πρέπει να κοινοποιηθεί τόσο στον </w:t>
      </w:r>
      <w:proofErr w:type="spellStart"/>
      <w:r w:rsidR="00AD20FF">
        <w:t>Αξιολογητή</w:t>
      </w:r>
      <w:proofErr w:type="spellEnd"/>
      <w:r w:rsidR="00AD20FF">
        <w:t xml:space="preserve"> του </w:t>
      </w:r>
      <w:proofErr w:type="spellStart"/>
      <w:r w:rsidR="00AD20FF">
        <w:t>Αξιολογητή</w:t>
      </w:r>
      <w:proofErr w:type="spellEnd"/>
      <w:r w:rsidR="00AD20FF">
        <w:t xml:space="preserve"> καθώς και στη Διεύθυνση Διαχείρισης Ανθρώπινου Δυναμικού.</w:t>
      </w:r>
      <w:r w:rsidR="00AD20FF" w:rsidRPr="007B1C68">
        <w:t xml:space="preserve"> </w:t>
      </w:r>
      <w:r w:rsidR="005F6794" w:rsidRPr="005D4AA8">
        <w:t>Αντίγραφο της επιστολής  αυτής η οποία παραδίδεται στο πλαίσιο συνάντησης με τον Αξιολογούμενο για να ακουστούν οι απόψεις του αρχειοθετείται στον Προσωπικό Φάκελο του.</w:t>
      </w:r>
      <w:r w:rsidR="00211AEC">
        <w:t xml:space="preserve"> Εάν μετά το πέρας της </w:t>
      </w:r>
      <w:r w:rsidR="00435A86">
        <w:t>περιόδου επιτήρησης και ως αυτό θα αντανακλάται στη δεύτερη ετήσια αξιολόγηση</w:t>
      </w:r>
      <w:r w:rsidR="002F1A9D">
        <w:t>,</w:t>
      </w:r>
      <w:r w:rsidR="00435A86">
        <w:t xml:space="preserve"> διατηρηθεί η ικανοποιητική εικόνα του Υπαλλήλου</w:t>
      </w:r>
      <w:r w:rsidR="00BB5C45">
        <w:t xml:space="preserve"> με βαθμολόγηση ψηλότερη του 2,49 </w:t>
      </w:r>
      <w:r w:rsidR="00435A86">
        <w:t>θα υπάρχει έξοδος από την Διαδικασία</w:t>
      </w:r>
      <w:r w:rsidR="002F1A9D">
        <w:t>,</w:t>
      </w:r>
      <w:r w:rsidR="00435A86">
        <w:t xml:space="preserve"> ενώ εάν παρουσιαστεί υποτροπή της απόδοσης τότε θα ενεργοποιείται το </w:t>
      </w:r>
      <w:r w:rsidR="00BB5C45" w:rsidRPr="00560BA6">
        <w:rPr>
          <w:b/>
          <w:bCs/>
        </w:rPr>
        <w:t>Σ</w:t>
      </w:r>
      <w:r w:rsidR="00435A86" w:rsidRPr="00560BA6">
        <w:rPr>
          <w:b/>
          <w:bCs/>
        </w:rPr>
        <w:t>τάδιο 2</w:t>
      </w:r>
      <w:r w:rsidR="00435A86">
        <w:t>.</w:t>
      </w:r>
    </w:p>
    <w:p w14:paraId="309974A5" w14:textId="49E857C8" w:rsidR="00242287" w:rsidRDefault="00F377F1" w:rsidP="00242287">
      <w:pPr>
        <w:spacing w:after="120"/>
        <w:jc w:val="both"/>
      </w:pPr>
      <w:r w:rsidRPr="00C41ED3">
        <w:t>Σε περίπτωση</w:t>
      </w:r>
      <w:r w:rsidR="002F1A9D">
        <w:t xml:space="preserve"> που</w:t>
      </w:r>
      <w:r w:rsidRPr="00C41ED3">
        <w:t xml:space="preserve"> </w:t>
      </w:r>
      <w:r w:rsidR="00590E17">
        <w:t>μετά τη</w:t>
      </w:r>
      <w:r w:rsidR="0008018B">
        <w:t>ν</w:t>
      </w:r>
      <w:r w:rsidR="00590E17">
        <w:t xml:space="preserve"> παρέλευση των</w:t>
      </w:r>
      <w:r w:rsidR="000F3ECA" w:rsidRPr="00C41ED3">
        <w:t xml:space="preserve"> </w:t>
      </w:r>
      <w:r w:rsidR="00435A86">
        <w:t xml:space="preserve">αρχικών </w:t>
      </w:r>
      <w:r w:rsidR="00AD20FF">
        <w:t>6</w:t>
      </w:r>
      <w:r w:rsidR="00AD20FF" w:rsidRPr="00C41ED3">
        <w:t xml:space="preserve"> </w:t>
      </w:r>
      <w:r w:rsidR="000F3ECA" w:rsidRPr="00C41ED3">
        <w:t>μηνών</w:t>
      </w:r>
      <w:r w:rsidR="002F1A9D">
        <w:t>,</w:t>
      </w:r>
      <w:r w:rsidR="000F3ECA" w:rsidRPr="00C41ED3">
        <w:t xml:space="preserve"> </w:t>
      </w:r>
      <w:r w:rsidR="00D96242" w:rsidRPr="00C41ED3">
        <w:t xml:space="preserve">η απόδοση </w:t>
      </w:r>
      <w:r w:rsidR="00144711" w:rsidRPr="00C41ED3">
        <w:t xml:space="preserve">του </w:t>
      </w:r>
      <w:r w:rsidR="00AD20FF">
        <w:t>Αξιολογούμενου</w:t>
      </w:r>
      <w:r w:rsidR="00AD20FF" w:rsidRPr="00C41ED3">
        <w:t xml:space="preserve"> </w:t>
      </w:r>
      <w:r w:rsidR="00F144FD" w:rsidRPr="00C41ED3">
        <w:t xml:space="preserve">δε σημειώσει </w:t>
      </w:r>
      <w:r w:rsidR="00056B97" w:rsidRPr="00C41ED3">
        <w:t>την απαιτούμενη</w:t>
      </w:r>
      <w:r w:rsidR="00F144FD" w:rsidRPr="00C41ED3">
        <w:t xml:space="preserve"> βελτίωση</w:t>
      </w:r>
      <w:r w:rsidR="00193D60" w:rsidRPr="00C41ED3">
        <w:t>,</w:t>
      </w:r>
      <w:r w:rsidR="000B3B51" w:rsidRPr="00C41ED3">
        <w:t xml:space="preserve"> τότε </w:t>
      </w:r>
      <w:r w:rsidR="00590E17">
        <w:t>θα επεκτείνεται</w:t>
      </w:r>
      <w:r w:rsidR="00DA2620" w:rsidRPr="00C41ED3">
        <w:t xml:space="preserve"> </w:t>
      </w:r>
      <w:r w:rsidR="00561E84" w:rsidRPr="00C41ED3">
        <w:t xml:space="preserve">το χρονοδιάγραμμα </w:t>
      </w:r>
      <w:r w:rsidR="004B5A2F" w:rsidRPr="00C41ED3">
        <w:t xml:space="preserve">(μέγιστη </w:t>
      </w:r>
      <w:r w:rsidR="00F36A55" w:rsidRPr="00C41ED3">
        <w:t>δυνατή</w:t>
      </w:r>
      <w:r w:rsidR="004B5A2F" w:rsidRPr="00C41ED3">
        <w:t xml:space="preserve"> </w:t>
      </w:r>
      <w:r w:rsidR="00797B8C" w:rsidRPr="00C41ED3">
        <w:t xml:space="preserve">συνολική </w:t>
      </w:r>
      <w:r w:rsidR="004B5A2F" w:rsidRPr="00C41ED3">
        <w:t xml:space="preserve">διάρκεια Σταδίου 1 </w:t>
      </w:r>
      <w:r w:rsidR="002D2C6D">
        <w:t xml:space="preserve">μέχρι την επόμενη τελική </w:t>
      </w:r>
      <w:r w:rsidR="002F1A9D">
        <w:t>Αξιολόγηση</w:t>
      </w:r>
      <w:r w:rsidR="00A46AD7" w:rsidRPr="00C41ED3">
        <w:t>)</w:t>
      </w:r>
      <w:r w:rsidR="00AD20FF">
        <w:t xml:space="preserve"> με προσπάθεια αλλαγής καθηκόντων εντός</w:t>
      </w:r>
      <w:r w:rsidR="00A96B9F">
        <w:t xml:space="preserve"> της υφιστάμενης Διεύθυνσης/Τμήματος</w:t>
      </w:r>
      <w:r w:rsidR="00797B8C" w:rsidRPr="00C41ED3">
        <w:t xml:space="preserve">. </w:t>
      </w:r>
      <w:r w:rsidR="001070F2" w:rsidRPr="00C41ED3">
        <w:t xml:space="preserve">Σε τέτοια περίπτωση, η επέκταση του χρονοδιαγράμματος θα πρέπει να καταγραφεί </w:t>
      </w:r>
      <w:r w:rsidR="0087073B" w:rsidRPr="00C41ED3">
        <w:t>χρησιμοποιώντας</w:t>
      </w:r>
      <w:r w:rsidR="0087073B">
        <w:t xml:space="preserve"> </w:t>
      </w:r>
      <w:r w:rsidR="0087073B" w:rsidRPr="0087073B">
        <w:t>το πρότυπο (</w:t>
      </w:r>
      <w:proofErr w:type="spellStart"/>
      <w:r w:rsidR="0087073B" w:rsidRPr="0087073B">
        <w:t>template</w:t>
      </w:r>
      <w:proofErr w:type="spellEnd"/>
      <w:r w:rsidR="0087073B" w:rsidRPr="0087073B">
        <w:t>) επιστολής που περιλαμβάνετα</w:t>
      </w:r>
      <w:r w:rsidR="0087073B" w:rsidRPr="006D07A6">
        <w:t xml:space="preserve">ι στο </w:t>
      </w:r>
      <w:r w:rsidR="0087073B" w:rsidRPr="0008018B">
        <w:rPr>
          <w:b/>
          <w:bCs/>
        </w:rPr>
        <w:t>Παράρτημα Γ</w:t>
      </w:r>
      <w:r w:rsidR="0087073B" w:rsidRPr="006D07A6">
        <w:t xml:space="preserve"> της παρούσας</w:t>
      </w:r>
      <w:r w:rsidR="0087073B" w:rsidRPr="0087073B">
        <w:t xml:space="preserve"> πολιτικής</w:t>
      </w:r>
      <w:r w:rsidR="0087073B">
        <w:t xml:space="preserve"> και </w:t>
      </w:r>
      <w:r w:rsidR="0087073B" w:rsidRPr="0087073B">
        <w:t>θα πρέπει να κοινοποιηθεί τόσο</w:t>
      </w:r>
      <w:r w:rsidR="00DA2620">
        <w:t xml:space="preserve"> στον</w:t>
      </w:r>
      <w:r w:rsidR="0087073B" w:rsidRPr="0087073B">
        <w:t xml:space="preserve"> </w:t>
      </w:r>
      <w:proofErr w:type="spellStart"/>
      <w:r w:rsidR="00184074">
        <w:t>Αξιολογητή</w:t>
      </w:r>
      <w:proofErr w:type="spellEnd"/>
      <w:r w:rsidR="00184074">
        <w:t xml:space="preserve"> του </w:t>
      </w:r>
      <w:proofErr w:type="spellStart"/>
      <w:r w:rsidR="00184074">
        <w:t>Αξιολογητή</w:t>
      </w:r>
      <w:proofErr w:type="spellEnd"/>
      <w:r w:rsidR="00184074">
        <w:t xml:space="preserve"> καθώς και στη Διεύθυνση Διαχείρισης Ανθρώπινου Δυναμικού.</w:t>
      </w:r>
      <w:r w:rsidR="00184074" w:rsidRPr="007B1C68">
        <w:t xml:space="preserve"> </w:t>
      </w:r>
      <w:r w:rsidR="00242287" w:rsidRPr="00850D20">
        <w:t>Αντίγραφο της επιστολής  αυτής η οποία παραδίδεται στο πλαίσιο συνάντησης με τον Αξιολογούμενο για να ακουστούν οι απόψεις του αρχειοθετείται στον Προσωπικό Φάκελο του.</w:t>
      </w:r>
    </w:p>
    <w:p w14:paraId="12B04CF9" w14:textId="40AB8D78" w:rsidR="00060939" w:rsidRDefault="002D2C6D" w:rsidP="00E15317">
      <w:pPr>
        <w:spacing w:after="120"/>
        <w:jc w:val="both"/>
      </w:pPr>
      <w:r>
        <w:t xml:space="preserve">Μετά τα πιο πάνω </w:t>
      </w:r>
      <w:r w:rsidR="002F1A9D">
        <w:t xml:space="preserve">εάν η </w:t>
      </w:r>
      <w:r w:rsidR="00056B97" w:rsidRPr="00C41ED3">
        <w:t xml:space="preserve"> απόδοση του εργαζομένου</w:t>
      </w:r>
      <w:r w:rsidR="002F1A9D">
        <w:t xml:space="preserve"> σημειώσει βελτίωση γίνεται έξοδος από την Διαδικασία ενώ εάν</w:t>
      </w:r>
      <w:r w:rsidR="00056B97" w:rsidRPr="00C41ED3">
        <w:t xml:space="preserve"> δε σημειώσει την απαιτούμενη βελτίωση</w:t>
      </w:r>
      <w:r w:rsidR="00F36A55" w:rsidRPr="00C41ED3">
        <w:t xml:space="preserve">, </w:t>
      </w:r>
      <w:r w:rsidR="00C31A4B">
        <w:t xml:space="preserve">ενεργοποιείται </w:t>
      </w:r>
      <w:r w:rsidR="00F36A55" w:rsidRPr="00C41ED3">
        <w:t xml:space="preserve">το </w:t>
      </w:r>
      <w:r w:rsidR="00F36A55" w:rsidRPr="0089512C">
        <w:rPr>
          <w:b/>
          <w:bCs/>
        </w:rPr>
        <w:t xml:space="preserve">Στάδιο 2 </w:t>
      </w:r>
      <w:r w:rsidR="00F36A55" w:rsidRPr="00C41ED3">
        <w:t xml:space="preserve">της παρούσας πολιτικής. </w:t>
      </w:r>
      <w:r w:rsidR="00056B97" w:rsidRPr="00C41ED3">
        <w:t xml:space="preserve"> </w:t>
      </w:r>
    </w:p>
    <w:p w14:paraId="105F03F2" w14:textId="28271C1A" w:rsidR="006F5360" w:rsidRDefault="006F5360" w:rsidP="00E15317">
      <w:pPr>
        <w:spacing w:after="120"/>
        <w:jc w:val="both"/>
      </w:pPr>
    </w:p>
    <w:p w14:paraId="7F6DEC54" w14:textId="77777777" w:rsidR="006F5360" w:rsidRDefault="006F5360" w:rsidP="00E15317">
      <w:pPr>
        <w:spacing w:after="120"/>
        <w:jc w:val="both"/>
      </w:pPr>
    </w:p>
    <w:p w14:paraId="4A24DFA3" w14:textId="3FEB5B44" w:rsidR="00147359" w:rsidRDefault="00147359" w:rsidP="00147359">
      <w:pPr>
        <w:pStyle w:val="ListParagraph"/>
        <w:numPr>
          <w:ilvl w:val="1"/>
          <w:numId w:val="15"/>
        </w:numPr>
        <w:spacing w:after="120"/>
        <w:ind w:left="357" w:hanging="357"/>
        <w:contextualSpacing w:val="0"/>
        <w:jc w:val="both"/>
        <w:rPr>
          <w:b/>
        </w:rPr>
      </w:pPr>
      <w:r w:rsidRPr="0068249B">
        <w:rPr>
          <w:b/>
        </w:rPr>
        <w:lastRenderedPageBreak/>
        <w:t xml:space="preserve">Στάδιο </w:t>
      </w:r>
      <w:r>
        <w:rPr>
          <w:b/>
        </w:rPr>
        <w:t>2</w:t>
      </w:r>
      <w:r w:rsidRPr="0068249B">
        <w:rPr>
          <w:b/>
        </w:rPr>
        <w:t xml:space="preserve"> – </w:t>
      </w:r>
      <w:bookmarkStart w:id="3" w:name="_Hlk132132208"/>
      <w:r w:rsidR="001C1D49">
        <w:rPr>
          <w:b/>
        </w:rPr>
        <w:t>Επανάληψη Σταδίου 1 ή</w:t>
      </w:r>
      <w:r w:rsidR="00E76B90">
        <w:rPr>
          <w:b/>
        </w:rPr>
        <w:t xml:space="preserve"> </w:t>
      </w:r>
      <w:r>
        <w:rPr>
          <w:b/>
        </w:rPr>
        <w:t>Μετάθεση Αξιολογούμενου</w:t>
      </w:r>
      <w:r w:rsidR="001C1D49">
        <w:rPr>
          <w:b/>
        </w:rPr>
        <w:t xml:space="preserve"> εκτός Διεύθυνσης</w:t>
      </w:r>
    </w:p>
    <w:bookmarkEnd w:id="3"/>
    <w:p w14:paraId="131466F4" w14:textId="77777777" w:rsidR="00532CF1" w:rsidRPr="00CC6B4F" w:rsidRDefault="00532CF1" w:rsidP="00532CF1">
      <w:pPr>
        <w:pStyle w:val="ListParagraph"/>
        <w:numPr>
          <w:ilvl w:val="2"/>
          <w:numId w:val="15"/>
        </w:numPr>
        <w:spacing w:after="120"/>
        <w:contextualSpacing w:val="0"/>
        <w:jc w:val="both"/>
        <w:rPr>
          <w:b/>
          <w:bCs/>
        </w:rPr>
      </w:pPr>
      <w:r>
        <w:rPr>
          <w:b/>
          <w:bCs/>
        </w:rPr>
        <w:t>Γραπτή Ενημέρωση</w:t>
      </w:r>
      <w:r w:rsidRPr="00257D8E">
        <w:rPr>
          <w:b/>
          <w:bCs/>
        </w:rPr>
        <w:t xml:space="preserve"> </w:t>
      </w:r>
    </w:p>
    <w:p w14:paraId="10BE495A" w14:textId="0A735369" w:rsidR="00532CF1" w:rsidRDefault="00532CF1" w:rsidP="00532CF1">
      <w:pPr>
        <w:spacing w:after="120"/>
        <w:jc w:val="both"/>
      </w:pPr>
      <w:bookmarkStart w:id="4" w:name="_Hlk132180642"/>
      <w:r>
        <w:t xml:space="preserve">Με την ενεργοποίηση του Σταδίου 2, ο </w:t>
      </w:r>
      <w:proofErr w:type="spellStart"/>
      <w:r>
        <w:t>Αξιολογητής</w:t>
      </w:r>
      <w:proofErr w:type="spellEnd"/>
      <w:r>
        <w:t xml:space="preserve"> ενημερώνει γραπτώς τον Αξιολογούμενο αναφορικά με την</w:t>
      </w:r>
      <w:r w:rsidR="00035DB3">
        <w:t xml:space="preserve"> μέχρι τότε διαπιστωθείσα</w:t>
      </w:r>
      <w:r>
        <w:t xml:space="preserve"> αδυναμία του να επιτύχει την αναμενόμενη βελτίωση της απόδοσης, όπως αυτή καθορίστηκε και συμφωνήθηκε στο Στάδιο 1 </w:t>
      </w:r>
      <w:r w:rsidR="0034513B">
        <w:t xml:space="preserve">καθώς επίσης </w:t>
      </w:r>
      <w:r>
        <w:t>και σχετικά με τα επόμενα βήματα, ενδεικτικά νέα μέτρα και ενδεχομένως κάποιες αλλαγές</w:t>
      </w:r>
      <w:r w:rsidR="00FC5077">
        <w:t>,</w:t>
      </w:r>
      <w:r>
        <w:t xml:space="preserve"> όπως η μετάθεση σε νέα Διεύθυνση.</w:t>
      </w:r>
      <w:r w:rsidRPr="00CC6B4F">
        <w:t xml:space="preserve"> </w:t>
      </w:r>
    </w:p>
    <w:bookmarkEnd w:id="4"/>
    <w:p w14:paraId="53559407" w14:textId="59627726" w:rsidR="00B417D4" w:rsidRDefault="00532CF1" w:rsidP="00B417D4">
      <w:pPr>
        <w:spacing w:after="120"/>
        <w:jc w:val="both"/>
      </w:pPr>
      <w:r>
        <w:t>Π</w:t>
      </w:r>
      <w:r w:rsidRPr="007B1C68">
        <w:t xml:space="preserve">εριλαμβάνεται στο </w:t>
      </w:r>
      <w:r w:rsidRPr="00D23ED9">
        <w:rPr>
          <w:b/>
          <w:bCs/>
        </w:rPr>
        <w:t>Παράρτημα Δ</w:t>
      </w:r>
      <w:r w:rsidRPr="006D07A6">
        <w:t xml:space="preserve"> της παρούσας</w:t>
      </w:r>
      <w:r w:rsidRPr="007B1C68">
        <w:t xml:space="preserve"> πολιτικής πρότυπο (</w:t>
      </w:r>
      <w:r w:rsidRPr="00257D8E">
        <w:rPr>
          <w:lang w:val="en-GB"/>
        </w:rPr>
        <w:t>template</w:t>
      </w:r>
      <w:r w:rsidRPr="007B1C68">
        <w:t xml:space="preserve">) </w:t>
      </w:r>
      <w:r>
        <w:t xml:space="preserve">της επιστολής που θα πρέπει να ετοιμαστεί, η οποία θα πρέπει να κοινοποιηθεί στον </w:t>
      </w:r>
      <w:proofErr w:type="spellStart"/>
      <w:r>
        <w:t>Αξιολογητή</w:t>
      </w:r>
      <w:proofErr w:type="spellEnd"/>
      <w:r>
        <w:t xml:space="preserve"> του </w:t>
      </w:r>
      <w:proofErr w:type="spellStart"/>
      <w:r>
        <w:t>Αξιολογητή</w:t>
      </w:r>
      <w:proofErr w:type="spellEnd"/>
      <w:r>
        <w:t xml:space="preserve"> </w:t>
      </w:r>
      <w:r w:rsidRPr="002B2A8A">
        <w:t xml:space="preserve">και </w:t>
      </w:r>
      <w:r>
        <w:t xml:space="preserve">στη Διεύθυνση Διαχείρισης Ανθρώπινου Δυναμικού για </w:t>
      </w:r>
      <w:r w:rsidR="00F851FE">
        <w:t>την έναρξη του Σταδίου 2</w:t>
      </w:r>
      <w:r w:rsidRPr="002B2A8A">
        <w:t xml:space="preserve">. </w:t>
      </w:r>
      <w:r w:rsidR="00B417D4" w:rsidRPr="00850D20">
        <w:t>Αντίγραφο της επιστολής  αυτής η οποία παραδίδεται στο πλαίσιο συνάντησης με τον Αξιολογούμενο αρχειοθετείται στον Προσωπικό Φάκελο του.</w:t>
      </w:r>
    </w:p>
    <w:p w14:paraId="6F10C9B3" w14:textId="151CAF68" w:rsidR="00532CF1" w:rsidRDefault="00532CF1" w:rsidP="00532CF1">
      <w:pPr>
        <w:spacing w:after="120"/>
        <w:jc w:val="both"/>
      </w:pPr>
    </w:p>
    <w:p w14:paraId="155B79D1" w14:textId="3E6D0238" w:rsidR="00532CF1" w:rsidRPr="006F5775" w:rsidRDefault="00532CF1" w:rsidP="00532CF1">
      <w:pPr>
        <w:pStyle w:val="ListParagraph"/>
        <w:numPr>
          <w:ilvl w:val="2"/>
          <w:numId w:val="15"/>
        </w:numPr>
        <w:spacing w:after="120"/>
        <w:contextualSpacing w:val="0"/>
        <w:jc w:val="both"/>
        <w:rPr>
          <w:b/>
          <w:bCs/>
        </w:rPr>
      </w:pPr>
      <w:r>
        <w:rPr>
          <w:b/>
          <w:bCs/>
        </w:rPr>
        <w:t>Οι</w:t>
      </w:r>
      <w:r w:rsidRPr="00257D8E">
        <w:rPr>
          <w:b/>
          <w:bCs/>
        </w:rPr>
        <w:t xml:space="preserve"> ευθύν</w:t>
      </w:r>
      <w:r w:rsidR="00CA3BF1">
        <w:rPr>
          <w:b/>
          <w:bCs/>
        </w:rPr>
        <w:t>ες</w:t>
      </w:r>
      <w:r w:rsidRPr="00257D8E">
        <w:rPr>
          <w:b/>
          <w:bCs/>
        </w:rPr>
        <w:t xml:space="preserve"> του </w:t>
      </w:r>
      <w:proofErr w:type="spellStart"/>
      <w:r>
        <w:rPr>
          <w:b/>
          <w:bCs/>
        </w:rPr>
        <w:t>Αξιολογητή</w:t>
      </w:r>
      <w:proofErr w:type="spellEnd"/>
      <w:r>
        <w:rPr>
          <w:b/>
          <w:bCs/>
        </w:rPr>
        <w:t xml:space="preserve"> και του Αξιολογούμενου</w:t>
      </w:r>
    </w:p>
    <w:tbl>
      <w:tblPr>
        <w:tblStyle w:val="TableGrid"/>
        <w:tblW w:w="8359" w:type="dxa"/>
        <w:tblLook w:val="04A0" w:firstRow="1" w:lastRow="0" w:firstColumn="1" w:lastColumn="0" w:noHBand="0" w:noVBand="1"/>
      </w:tblPr>
      <w:tblGrid>
        <w:gridCol w:w="4390"/>
        <w:gridCol w:w="3969"/>
      </w:tblGrid>
      <w:tr w:rsidR="00532CF1" w14:paraId="0FB1DCA7" w14:textId="77777777" w:rsidTr="00F13AF9">
        <w:tc>
          <w:tcPr>
            <w:tcW w:w="4390" w:type="dxa"/>
            <w:shd w:val="clear" w:color="auto" w:fill="C5E0B3" w:themeFill="accent6" w:themeFillTint="66"/>
            <w:vAlign w:val="center"/>
          </w:tcPr>
          <w:p w14:paraId="715CF65A" w14:textId="705B7022" w:rsidR="00532CF1" w:rsidRPr="00D32256" w:rsidRDefault="00532CF1" w:rsidP="00F13AF9">
            <w:pPr>
              <w:spacing w:after="120"/>
              <w:jc w:val="center"/>
              <w:rPr>
                <w:b/>
                <w:bCs/>
              </w:rPr>
            </w:pPr>
            <w:proofErr w:type="spellStart"/>
            <w:r>
              <w:rPr>
                <w:b/>
                <w:bCs/>
              </w:rPr>
              <w:t>Αξιολογητής</w:t>
            </w:r>
            <w:proofErr w:type="spellEnd"/>
          </w:p>
        </w:tc>
        <w:tc>
          <w:tcPr>
            <w:tcW w:w="3969" w:type="dxa"/>
            <w:shd w:val="clear" w:color="auto" w:fill="C5E0B3" w:themeFill="accent6" w:themeFillTint="66"/>
            <w:vAlign w:val="center"/>
          </w:tcPr>
          <w:p w14:paraId="1663DA14" w14:textId="150458C6" w:rsidR="00532CF1" w:rsidRPr="00D32256" w:rsidRDefault="00532CF1" w:rsidP="00F13AF9">
            <w:pPr>
              <w:spacing w:after="120"/>
              <w:jc w:val="center"/>
              <w:rPr>
                <w:b/>
                <w:bCs/>
              </w:rPr>
            </w:pPr>
            <w:r>
              <w:rPr>
                <w:b/>
                <w:bCs/>
              </w:rPr>
              <w:t>Αξιολογούμενος</w:t>
            </w:r>
          </w:p>
        </w:tc>
      </w:tr>
      <w:tr w:rsidR="00532CF1" w14:paraId="6472C63D" w14:textId="77777777" w:rsidTr="00F13AF9">
        <w:tc>
          <w:tcPr>
            <w:tcW w:w="4390" w:type="dxa"/>
          </w:tcPr>
          <w:p w14:paraId="356AACAA" w14:textId="14B202E3" w:rsidR="00532CF1" w:rsidRDefault="00532CF1" w:rsidP="00F13AF9">
            <w:pPr>
              <w:spacing w:after="120"/>
              <w:jc w:val="both"/>
            </w:pPr>
            <w:bookmarkStart w:id="5" w:name="_Hlk132183524"/>
            <w:r>
              <w:t xml:space="preserve">Ο </w:t>
            </w:r>
            <w:proofErr w:type="spellStart"/>
            <w:r>
              <w:t>Αξιολογητής</w:t>
            </w:r>
            <w:proofErr w:type="spellEnd"/>
            <w:r>
              <w:t xml:space="preserve"> καλεί τον Αξιολογούμενο σε μια νέα συνάντηση, σε παρουσία </w:t>
            </w:r>
            <w:r w:rsidR="00CA4108">
              <w:t>εκπροσώπων</w:t>
            </w:r>
            <w:r>
              <w:t xml:space="preserve"> της ΔΔΑΔ, κατά την οποία έχουν την ευθύνη:</w:t>
            </w:r>
          </w:p>
          <w:p w14:paraId="586EBFDC" w14:textId="77777777" w:rsidR="00532CF1" w:rsidRDefault="00532CF1" w:rsidP="00F13AF9">
            <w:pPr>
              <w:pStyle w:val="ListParagraph"/>
              <w:numPr>
                <w:ilvl w:val="0"/>
                <w:numId w:val="8"/>
              </w:numPr>
              <w:spacing w:after="120"/>
              <w:ind w:left="357" w:hanging="357"/>
              <w:contextualSpacing w:val="0"/>
              <w:jc w:val="both"/>
            </w:pPr>
            <w:r>
              <w:t>Να διερευνήσουν και προσπαθήσουν να κατανοήσουν τις αιτίες που εμπόδισαν τη βελτίωση της απόδοσης</w:t>
            </w:r>
            <w:r w:rsidRPr="009E222A">
              <w:t xml:space="preserve"> </w:t>
            </w:r>
            <w:r>
              <w:t>του</w:t>
            </w:r>
            <w:r w:rsidRPr="009E222A">
              <w:t xml:space="preserve"> εργαζ</w:t>
            </w:r>
            <w:r>
              <w:t>ομένου.</w:t>
            </w:r>
          </w:p>
          <w:p w14:paraId="2BC34D6A" w14:textId="01086584" w:rsidR="00532CF1" w:rsidRDefault="00532CF1" w:rsidP="00F13AF9">
            <w:pPr>
              <w:pStyle w:val="ListParagraph"/>
              <w:numPr>
                <w:ilvl w:val="0"/>
                <w:numId w:val="8"/>
              </w:numPr>
              <w:spacing w:after="120"/>
              <w:ind w:left="357" w:hanging="357"/>
              <w:contextualSpacing w:val="0"/>
              <w:jc w:val="both"/>
            </w:pPr>
            <w:r>
              <w:t xml:space="preserve">Να δώσουν την ευκαιρία στον Αξιολογούμενο να </w:t>
            </w:r>
            <w:r w:rsidRPr="007C4154">
              <w:t xml:space="preserve">δηλώσει την </w:t>
            </w:r>
            <w:r>
              <w:t xml:space="preserve">περαιτέρω </w:t>
            </w:r>
            <w:r w:rsidRPr="007C4154">
              <w:t>υποστήριξη</w:t>
            </w:r>
            <w:r>
              <w:t xml:space="preserve"> που</w:t>
            </w:r>
            <w:r w:rsidRPr="007C4154">
              <w:t xml:space="preserve"> χρειάζεται (π.χ. από τον </w:t>
            </w:r>
            <w:r>
              <w:t xml:space="preserve"> </w:t>
            </w:r>
            <w:proofErr w:type="spellStart"/>
            <w:r>
              <w:t>Αξιολογητή</w:t>
            </w:r>
            <w:proofErr w:type="spellEnd"/>
            <w:r w:rsidRPr="007C4154">
              <w:t xml:space="preserve"> του) για να μπορέσει να </w:t>
            </w:r>
            <w:r>
              <w:t>βελτιωθεί</w:t>
            </w:r>
            <w:r w:rsidRPr="007C4154">
              <w:t>.</w:t>
            </w:r>
          </w:p>
          <w:p w14:paraId="7E7DA3F6" w14:textId="454A8DC4" w:rsidR="00532CF1" w:rsidRDefault="00532CF1" w:rsidP="00F13AF9">
            <w:pPr>
              <w:pStyle w:val="ListParagraph"/>
              <w:numPr>
                <w:ilvl w:val="0"/>
                <w:numId w:val="8"/>
              </w:numPr>
              <w:spacing w:after="120"/>
              <w:ind w:left="357" w:hanging="357"/>
              <w:contextualSpacing w:val="0"/>
              <w:jc w:val="both"/>
            </w:pPr>
            <w:r>
              <w:t>Να ακούσουν προσεκτικά τον Αξιολογούμενο και να τον αντιμετωπίζουν με μια θετική προσέγγιση κατανόησης και βελτίωσης.</w:t>
            </w:r>
          </w:p>
          <w:p w14:paraId="35080702" w14:textId="6D9AF5AF" w:rsidR="00532CF1" w:rsidRDefault="00532CF1" w:rsidP="00F13AF9">
            <w:pPr>
              <w:pStyle w:val="ListParagraph"/>
              <w:numPr>
                <w:ilvl w:val="0"/>
                <w:numId w:val="8"/>
              </w:numPr>
              <w:spacing w:after="120"/>
              <w:ind w:left="357" w:hanging="357"/>
              <w:contextualSpacing w:val="0"/>
              <w:jc w:val="both"/>
            </w:pPr>
            <w:bookmarkStart w:id="6" w:name="_Hlk132192593"/>
            <w:r>
              <w:t xml:space="preserve">Να εξηγήσουν στον Αξιολογούμενο τις ανησυχίες σχετικά με την απόδοση του και τις περαιτέρω συνέπειες, π.χ. την ενεργοποίηση του Σταδίου 3 της παρούσας πολιτικής, σε περίπτωση μη επίτευξης οποιασδήποτε βελτίωσης πέραν αυτού του σημείου. </w:t>
            </w:r>
          </w:p>
          <w:bookmarkEnd w:id="6"/>
          <w:p w14:paraId="1001AE46" w14:textId="77777777" w:rsidR="00532CF1" w:rsidRDefault="00532CF1" w:rsidP="00F13AF9">
            <w:pPr>
              <w:pStyle w:val="ListParagraph"/>
              <w:numPr>
                <w:ilvl w:val="0"/>
                <w:numId w:val="8"/>
              </w:numPr>
              <w:spacing w:after="120"/>
              <w:ind w:left="357" w:hanging="357"/>
              <w:contextualSpacing w:val="0"/>
              <w:jc w:val="both"/>
            </w:pPr>
            <w:r>
              <w:t>Να συζητήσουν και αποφασίσουν τυχόν επιπρόσθετα μέτρα ή αλλαγές που θα υλοποιηθούν, οι οποίες μπορεί να αφορούν μεταξύ άλλων:</w:t>
            </w:r>
          </w:p>
          <w:p w14:paraId="0355D189" w14:textId="025159B1" w:rsidR="00532CF1" w:rsidRDefault="00ED197F" w:rsidP="00C731A5">
            <w:pPr>
              <w:pStyle w:val="ListParagraph"/>
              <w:numPr>
                <w:ilvl w:val="0"/>
                <w:numId w:val="8"/>
              </w:numPr>
              <w:spacing w:after="120"/>
              <w:ind w:left="306"/>
              <w:contextualSpacing w:val="0"/>
            </w:pPr>
            <w:r>
              <w:t xml:space="preserve">Επανάληψη Σταδίου 1 ή </w:t>
            </w:r>
            <w:r w:rsidR="00532CF1">
              <w:t xml:space="preserve"> μετάθεση σε άλλη Διεύθυνση </w:t>
            </w:r>
            <w:r w:rsidR="001C1D49">
              <w:t>ως βελτιωτικό μέτρο και</w:t>
            </w:r>
            <w:r w:rsidR="00532CF1">
              <w:t xml:space="preserve"> </w:t>
            </w:r>
            <w:r w:rsidR="001C1D49">
              <w:t>η</w:t>
            </w:r>
            <w:r w:rsidR="00532CF1">
              <w:t xml:space="preserve"> αλλαγή καθηκόντων</w:t>
            </w:r>
            <w:r w:rsidR="00CA3BF1">
              <w:t xml:space="preserve"> λαμβάνοντας υπόψη τις ικανότητες/</w:t>
            </w:r>
            <w:r w:rsidR="00FC5077">
              <w:t>Συμπεριφορές</w:t>
            </w:r>
            <w:r w:rsidR="00CA3BF1">
              <w:t xml:space="preserve"> του Αξιολογούμενου</w:t>
            </w:r>
          </w:p>
          <w:p w14:paraId="0E543284" w14:textId="440498C7" w:rsidR="00532CF1" w:rsidRDefault="00532CF1" w:rsidP="00D734D2">
            <w:pPr>
              <w:pStyle w:val="ListParagraph"/>
              <w:spacing w:after="120"/>
              <w:ind w:left="306"/>
              <w:contextualSpacing w:val="0"/>
            </w:pPr>
          </w:p>
        </w:tc>
        <w:tc>
          <w:tcPr>
            <w:tcW w:w="3969" w:type="dxa"/>
          </w:tcPr>
          <w:p w14:paraId="4F2298D7" w14:textId="77777777" w:rsidR="00532CF1" w:rsidRDefault="00532CF1" w:rsidP="00F13AF9">
            <w:pPr>
              <w:spacing w:after="120"/>
              <w:jc w:val="both"/>
            </w:pPr>
            <w:r>
              <w:lastRenderedPageBreak/>
              <w:t>Ο εργαζόμενος από την δική του πλευρά έχει την ευθύνη:</w:t>
            </w:r>
          </w:p>
          <w:p w14:paraId="7D4E545B" w14:textId="77777777" w:rsidR="00532CF1" w:rsidRPr="00167B53" w:rsidRDefault="00532CF1" w:rsidP="00F13AF9">
            <w:pPr>
              <w:pStyle w:val="ListParagraph"/>
              <w:numPr>
                <w:ilvl w:val="0"/>
                <w:numId w:val="27"/>
              </w:numPr>
              <w:spacing w:after="120"/>
              <w:ind w:left="357" w:hanging="357"/>
              <w:contextualSpacing w:val="0"/>
              <w:jc w:val="both"/>
            </w:pPr>
            <w:r>
              <w:t xml:space="preserve">Να εκφραστεί ανοικτά και να περιγράψει την κατάσταση από τη δική του οπτική γωνία καθώς και του λόγους που </w:t>
            </w:r>
            <w:r w:rsidRPr="00167B53">
              <w:t>εμπόδισαν τη βελτίωση</w:t>
            </w:r>
            <w:r>
              <w:t xml:space="preserve"> της απόδοσης του</w:t>
            </w:r>
            <w:r w:rsidRPr="00167B53">
              <w:t>.</w:t>
            </w:r>
          </w:p>
          <w:p w14:paraId="4107289C" w14:textId="5850F2CB" w:rsidR="00532CF1" w:rsidRDefault="00532CF1" w:rsidP="00F13AF9">
            <w:pPr>
              <w:pStyle w:val="ListParagraph"/>
              <w:numPr>
                <w:ilvl w:val="0"/>
                <w:numId w:val="27"/>
              </w:numPr>
              <w:spacing w:after="120"/>
              <w:ind w:left="357" w:hanging="357"/>
              <w:contextualSpacing w:val="0"/>
              <w:jc w:val="both"/>
            </w:pPr>
            <w:r>
              <w:t xml:space="preserve">Να είναι ανοιχτός να ακούσει την ανατροφοδότηση που θα του δώσει ο </w:t>
            </w:r>
            <w:proofErr w:type="spellStart"/>
            <w:r w:rsidR="00CA3BF1">
              <w:t>Αξιολογητής</w:t>
            </w:r>
            <w:proofErr w:type="spellEnd"/>
            <w:r w:rsidRPr="007C4154">
              <w:t xml:space="preserve"> </w:t>
            </w:r>
            <w:r>
              <w:t>του και να την εκλάβει θετικά ως μια ακόμη προσπάθεια βελτίωσης της απόδοσης του.</w:t>
            </w:r>
          </w:p>
          <w:p w14:paraId="4AADC4C2" w14:textId="25D42A30" w:rsidR="00532CF1" w:rsidRDefault="00532CF1" w:rsidP="00F13AF9">
            <w:pPr>
              <w:pStyle w:val="ListParagraph"/>
              <w:numPr>
                <w:ilvl w:val="0"/>
                <w:numId w:val="27"/>
              </w:numPr>
              <w:spacing w:after="120"/>
              <w:ind w:left="357" w:hanging="357"/>
              <w:contextualSpacing w:val="0"/>
              <w:jc w:val="both"/>
            </w:pPr>
            <w:r>
              <w:t xml:space="preserve">Να δηλώσει τι είδους υποστήριξη ενδεχόμενος να χρειάζεται  (π.χ. από τον </w:t>
            </w:r>
            <w:proofErr w:type="spellStart"/>
            <w:r w:rsidR="00CA3BF1">
              <w:t>Αξιολογητή</w:t>
            </w:r>
            <w:proofErr w:type="spellEnd"/>
            <w:r>
              <w:t xml:space="preserve"> του) για να μπορέσει να βελτιώσει την απόδοση του.</w:t>
            </w:r>
          </w:p>
          <w:p w14:paraId="07622963" w14:textId="22893E71" w:rsidR="00532CF1" w:rsidRDefault="00532CF1" w:rsidP="00F13AF9">
            <w:pPr>
              <w:pStyle w:val="ListParagraph"/>
              <w:numPr>
                <w:ilvl w:val="0"/>
                <w:numId w:val="27"/>
              </w:numPr>
              <w:spacing w:after="120"/>
              <w:ind w:left="357" w:hanging="357"/>
              <w:contextualSpacing w:val="0"/>
              <w:jc w:val="both"/>
            </w:pPr>
            <w:r>
              <w:t xml:space="preserve">Να συζητήσει τις αλλαγές που προτείνονται από τον </w:t>
            </w:r>
            <w:proofErr w:type="spellStart"/>
            <w:r w:rsidR="00CA3BF1">
              <w:t>Αξιολογητή</w:t>
            </w:r>
            <w:proofErr w:type="spellEnd"/>
            <w:r w:rsidRPr="007C4154">
              <w:t xml:space="preserve"> </w:t>
            </w:r>
            <w:r>
              <w:t xml:space="preserve">του και </w:t>
            </w:r>
            <w:r w:rsidR="00CA3BF1">
              <w:t>τη ΔΔΑΔ</w:t>
            </w:r>
            <w:r>
              <w:t xml:space="preserve">, δηλώνοντας ανοικτά τη διαφωνία/συμφωνία του με αυτές ή την υποβολή δικών του προτάσεων που ίσως τον βοηθήσουν. </w:t>
            </w:r>
          </w:p>
          <w:p w14:paraId="062D3CFC" w14:textId="2D42B00E" w:rsidR="00CA3BF1" w:rsidRDefault="00CA3BF1" w:rsidP="00F13AF9">
            <w:pPr>
              <w:pStyle w:val="ListParagraph"/>
              <w:numPr>
                <w:ilvl w:val="0"/>
                <w:numId w:val="27"/>
              </w:numPr>
              <w:spacing w:after="120"/>
              <w:ind w:left="357" w:hanging="357"/>
              <w:contextualSpacing w:val="0"/>
              <w:jc w:val="both"/>
            </w:pPr>
            <w:r>
              <w:t>Να είναι θετικός και ανοικτός να συνεργαστεί και να δώσει μια καινούργια ευκαιρία επανέναρξης εργασιών σε άλλη Διεύθυνση</w:t>
            </w:r>
          </w:p>
          <w:p w14:paraId="5BDA6573" w14:textId="77777777" w:rsidR="00532CF1" w:rsidRDefault="00532CF1" w:rsidP="00F13AF9">
            <w:pPr>
              <w:pStyle w:val="ListParagraph"/>
              <w:spacing w:after="120"/>
              <w:jc w:val="both"/>
            </w:pPr>
          </w:p>
        </w:tc>
      </w:tr>
    </w:tbl>
    <w:bookmarkEnd w:id="5"/>
    <w:p w14:paraId="129E2561" w14:textId="7D36EBB2" w:rsidR="00CE4A92" w:rsidRDefault="00D734D2" w:rsidP="00CE4A92">
      <w:pPr>
        <w:spacing w:after="120"/>
        <w:jc w:val="both"/>
      </w:pPr>
      <w:r>
        <w:t xml:space="preserve">Μετά την πιο πάνω συνάντηση παραδίδεται  επιστολή  με βάση το </w:t>
      </w:r>
      <w:r w:rsidRPr="007B1C68">
        <w:t>πρότυπο (</w:t>
      </w:r>
      <w:r w:rsidRPr="00D734D2">
        <w:rPr>
          <w:lang w:val="en-GB"/>
        </w:rPr>
        <w:t>template</w:t>
      </w:r>
      <w:r w:rsidRPr="007B1C68">
        <w:t xml:space="preserve">) </w:t>
      </w:r>
      <w:r>
        <w:t xml:space="preserve">επιστολής που </w:t>
      </w:r>
      <w:r w:rsidRPr="00795228">
        <w:t xml:space="preserve">περιλαμβάνεται στο </w:t>
      </w:r>
      <w:r w:rsidRPr="00D23ED9">
        <w:rPr>
          <w:b/>
          <w:bCs/>
        </w:rPr>
        <w:t>Παράρτημα Ε.</w:t>
      </w:r>
      <w:r w:rsidR="00CE4A92" w:rsidRPr="00CE4A92">
        <w:t xml:space="preserve"> </w:t>
      </w:r>
      <w:r w:rsidR="00CE4A92" w:rsidRPr="00850D20">
        <w:t>Αντίγραφο της επιστολής  αυτής η οποία παραδίδεται στο πλαίσιο συνάντησης με τον Αξιολογούμενο για να ακουστούν οι απόψεις του αρχειοθετείται στον Προσωπικό Φάκελο του.</w:t>
      </w:r>
    </w:p>
    <w:p w14:paraId="5D11CE4B" w14:textId="09C67302" w:rsidR="00CE4A92" w:rsidRDefault="00A430AE" w:rsidP="00CE4A92">
      <w:pPr>
        <w:spacing w:after="120"/>
        <w:jc w:val="both"/>
      </w:pPr>
      <w:r w:rsidRPr="006846F4">
        <w:rPr>
          <w:bCs/>
        </w:rPr>
        <w:t xml:space="preserve">Εάν επιλεχθεί, ως βελτιωτικό μέτρο </w:t>
      </w:r>
      <w:r>
        <w:rPr>
          <w:bCs/>
        </w:rPr>
        <w:t>η επανάληψη του Σταδίου 1</w:t>
      </w:r>
      <w:r w:rsidR="00F851FE">
        <w:rPr>
          <w:bCs/>
        </w:rPr>
        <w:t>,</w:t>
      </w:r>
      <w:r>
        <w:rPr>
          <w:bCs/>
        </w:rPr>
        <w:t xml:space="preserve"> η</w:t>
      </w:r>
      <w:r w:rsidR="007144A0" w:rsidRPr="00103010">
        <w:rPr>
          <w:bCs/>
        </w:rPr>
        <w:t xml:space="preserve"> συνάντηση </w:t>
      </w:r>
      <w:proofErr w:type="spellStart"/>
      <w:r w:rsidR="007144A0" w:rsidRPr="00103010">
        <w:rPr>
          <w:bCs/>
        </w:rPr>
        <w:t>Αξιολογητή</w:t>
      </w:r>
      <w:proofErr w:type="spellEnd"/>
      <w:r w:rsidR="007144A0" w:rsidRPr="00103010">
        <w:rPr>
          <w:bCs/>
        </w:rPr>
        <w:t xml:space="preserve"> και Αξιολογούμενου επαναλαμβάνεται με βάση </w:t>
      </w:r>
      <w:r w:rsidR="00F32771">
        <w:rPr>
          <w:bCs/>
        </w:rPr>
        <w:t>Δι</w:t>
      </w:r>
      <w:r w:rsidR="007144A0" w:rsidRPr="00103010">
        <w:rPr>
          <w:bCs/>
        </w:rPr>
        <w:t>μηνιαία Πλάνα Δράσης με την κάθε φορά απαραίτητη ανατροφοδότηση του Αξιολογούμενου σε σχέση με την εξέλιξη της απόδοσης του και την εφαρμογή των  Πλάνων που έχουν δοθεί</w:t>
      </w:r>
      <w:r w:rsidR="00C55E79" w:rsidRPr="00C55E79">
        <w:rPr>
          <w:bCs/>
        </w:rPr>
        <w:t xml:space="preserve"> </w:t>
      </w:r>
      <w:r w:rsidR="00C55E79">
        <w:rPr>
          <w:bCs/>
        </w:rPr>
        <w:t xml:space="preserve">και θα παραδίδεται Επιστολή κατά το </w:t>
      </w:r>
      <w:r w:rsidR="00C55E79" w:rsidRPr="00E50E46">
        <w:rPr>
          <w:b/>
        </w:rPr>
        <w:t>Παράρτημα Α</w:t>
      </w:r>
      <w:r w:rsidR="00C55E79" w:rsidRPr="00103010">
        <w:rPr>
          <w:bCs/>
        </w:rPr>
        <w:t>.</w:t>
      </w:r>
      <w:r w:rsidR="00C55E79" w:rsidRPr="00BF2427">
        <w:t xml:space="preserve"> </w:t>
      </w:r>
      <w:r w:rsidR="00CE4A92" w:rsidRPr="00850D20">
        <w:t>Αντίγραφο της επιστολής  αυτής η οποία παραδίδεται στο πλαίσιο συνάντησης με τον Αξιολογούμενο για να ακουστούν οι απόψεις του αρχειοθετείται στον Προσωπικό Φάκελο του.</w:t>
      </w:r>
    </w:p>
    <w:p w14:paraId="1CAB27E1" w14:textId="7C5FBDF6" w:rsidR="00ED197F" w:rsidRPr="006846F4" w:rsidRDefault="00ED197F">
      <w:pPr>
        <w:pStyle w:val="ListParagraph"/>
        <w:spacing w:after="120"/>
        <w:ind w:left="0"/>
        <w:contextualSpacing w:val="0"/>
        <w:jc w:val="both"/>
        <w:rPr>
          <w:bCs/>
        </w:rPr>
      </w:pPr>
      <w:r w:rsidRPr="006846F4">
        <w:rPr>
          <w:bCs/>
        </w:rPr>
        <w:t>Εάν επιλεχθεί, ως βελτιωτικό μέτρο η μετάθεση του Αξιολογούμενου σε άλλη Διεύθυνση  αυτός</w:t>
      </w:r>
      <w:r w:rsidR="00147359" w:rsidRPr="006846F4">
        <w:rPr>
          <w:bCs/>
        </w:rPr>
        <w:t xml:space="preserve"> μετατίθεται από το</w:t>
      </w:r>
      <w:r w:rsidR="001C1D49" w:rsidRPr="006846F4">
        <w:rPr>
          <w:bCs/>
        </w:rPr>
        <w:t>ν ΑΕΔ σε συνεννόηση με το</w:t>
      </w:r>
      <w:r w:rsidR="00147359" w:rsidRPr="006846F4">
        <w:rPr>
          <w:bCs/>
        </w:rPr>
        <w:t xml:space="preserve"> Τμήμα Στελέχωσης και Ανέλιξης σε νέα Διεύθυνση</w:t>
      </w:r>
      <w:r w:rsidR="00C43974" w:rsidRPr="006846F4">
        <w:rPr>
          <w:bCs/>
        </w:rPr>
        <w:t xml:space="preserve"> και ετοιμάζ</w:t>
      </w:r>
      <w:r w:rsidR="00FC5077" w:rsidRPr="006846F4">
        <w:rPr>
          <w:bCs/>
        </w:rPr>
        <w:t>ονται</w:t>
      </w:r>
      <w:r w:rsidR="00C43974" w:rsidRPr="006846F4">
        <w:rPr>
          <w:bCs/>
        </w:rPr>
        <w:t xml:space="preserve"> από κοινού με τον </w:t>
      </w:r>
      <w:r w:rsidR="00A02E62">
        <w:rPr>
          <w:bCs/>
        </w:rPr>
        <w:t xml:space="preserve">νέο </w:t>
      </w:r>
      <w:proofErr w:type="spellStart"/>
      <w:r w:rsidR="00C43974" w:rsidRPr="006846F4">
        <w:rPr>
          <w:bCs/>
        </w:rPr>
        <w:t>Αξιολογητή</w:t>
      </w:r>
      <w:proofErr w:type="spellEnd"/>
      <w:r w:rsidR="00C43974" w:rsidRPr="006846F4">
        <w:rPr>
          <w:bCs/>
        </w:rPr>
        <w:t xml:space="preserve"> του </w:t>
      </w:r>
      <w:r w:rsidR="00F32771">
        <w:rPr>
          <w:bCs/>
        </w:rPr>
        <w:t>Δι</w:t>
      </w:r>
      <w:r w:rsidR="00FC5077" w:rsidRPr="006846F4">
        <w:rPr>
          <w:bCs/>
        </w:rPr>
        <w:t>μηνιαία</w:t>
      </w:r>
      <w:r w:rsidR="00C43974" w:rsidRPr="006846F4">
        <w:rPr>
          <w:bCs/>
        </w:rPr>
        <w:t xml:space="preserve"> Πλάν</w:t>
      </w:r>
      <w:r w:rsidR="00FC5077" w:rsidRPr="006846F4">
        <w:rPr>
          <w:bCs/>
        </w:rPr>
        <w:t>α</w:t>
      </w:r>
      <w:r w:rsidR="00113588" w:rsidRPr="006846F4">
        <w:rPr>
          <w:bCs/>
        </w:rPr>
        <w:t xml:space="preserve"> Δράσης </w:t>
      </w:r>
      <w:r w:rsidR="006F39CE">
        <w:rPr>
          <w:bCs/>
        </w:rPr>
        <w:t>μέχρι την τελική αξιολόγηση 3</w:t>
      </w:r>
      <w:r w:rsidR="006F39CE" w:rsidRPr="006F39CE">
        <w:rPr>
          <w:bCs/>
          <w:vertAlign w:val="superscript"/>
        </w:rPr>
        <w:t>ου</w:t>
      </w:r>
      <w:r w:rsidR="006F39CE">
        <w:rPr>
          <w:bCs/>
        </w:rPr>
        <w:t xml:space="preserve"> έτους</w:t>
      </w:r>
      <w:r w:rsidR="00113588" w:rsidRPr="006846F4">
        <w:rPr>
          <w:bCs/>
        </w:rPr>
        <w:t>.</w:t>
      </w:r>
      <w:r w:rsidR="00EA4058" w:rsidRPr="006846F4">
        <w:rPr>
          <w:bCs/>
        </w:rPr>
        <w:t xml:space="preserve"> </w:t>
      </w:r>
    </w:p>
    <w:p w14:paraId="0211A7DA" w14:textId="485A9482" w:rsidR="00147359" w:rsidRPr="006846F4" w:rsidRDefault="00EA4058">
      <w:pPr>
        <w:pStyle w:val="ListParagraph"/>
        <w:spacing w:after="120"/>
        <w:ind w:left="0"/>
        <w:contextualSpacing w:val="0"/>
        <w:jc w:val="both"/>
        <w:rPr>
          <w:bCs/>
        </w:rPr>
      </w:pPr>
      <w:r w:rsidRPr="006846F4">
        <w:rPr>
          <w:bCs/>
        </w:rPr>
        <w:t>Σε αυτή την περίπτωση</w:t>
      </w:r>
      <w:r w:rsidR="003252D9" w:rsidRPr="006846F4">
        <w:rPr>
          <w:bCs/>
        </w:rPr>
        <w:t xml:space="preserve"> ο </w:t>
      </w:r>
      <w:r w:rsidR="00ED197F" w:rsidRPr="006846F4">
        <w:rPr>
          <w:bCs/>
        </w:rPr>
        <w:t xml:space="preserve">νέος </w:t>
      </w:r>
      <w:proofErr w:type="spellStart"/>
      <w:r w:rsidR="003252D9" w:rsidRPr="006846F4">
        <w:rPr>
          <w:bCs/>
        </w:rPr>
        <w:t>Αξιολογητής</w:t>
      </w:r>
      <w:proofErr w:type="spellEnd"/>
      <w:r w:rsidR="003252D9" w:rsidRPr="006846F4">
        <w:rPr>
          <w:bCs/>
        </w:rPr>
        <w:t xml:space="preserve"> του Αξιολογούμενου</w:t>
      </w:r>
      <w:r w:rsidRPr="006846F4">
        <w:rPr>
          <w:bCs/>
        </w:rPr>
        <w:t xml:space="preserve"> θα </w:t>
      </w:r>
      <w:r w:rsidR="003252D9" w:rsidRPr="006846F4">
        <w:rPr>
          <w:bCs/>
        </w:rPr>
        <w:t>ενημερ</w:t>
      </w:r>
      <w:r w:rsidR="0034513B" w:rsidRPr="006846F4">
        <w:rPr>
          <w:bCs/>
        </w:rPr>
        <w:t>ωθεί</w:t>
      </w:r>
      <w:r w:rsidR="003252D9" w:rsidRPr="006846F4">
        <w:rPr>
          <w:bCs/>
        </w:rPr>
        <w:t xml:space="preserve"> από τη Διεύθυνση Διαχείρισης Ανθρώπινου Δυναμικού</w:t>
      </w:r>
      <w:r w:rsidR="00ED197F" w:rsidRPr="006846F4">
        <w:rPr>
          <w:bCs/>
        </w:rPr>
        <w:t xml:space="preserve"> για τον μέχρι τότε χειρισμ</w:t>
      </w:r>
      <w:r w:rsidR="00FA3C37">
        <w:rPr>
          <w:bCs/>
        </w:rPr>
        <w:t>ό</w:t>
      </w:r>
      <w:r w:rsidR="00ED197F" w:rsidRPr="006846F4">
        <w:rPr>
          <w:bCs/>
        </w:rPr>
        <w:t xml:space="preserve"> του </w:t>
      </w:r>
      <w:r w:rsidR="0028558C">
        <w:rPr>
          <w:bCs/>
        </w:rPr>
        <w:t>Αξιολογούμενου</w:t>
      </w:r>
      <w:r w:rsidR="0028558C" w:rsidRPr="006846F4">
        <w:rPr>
          <w:bCs/>
        </w:rPr>
        <w:t xml:space="preserve"> </w:t>
      </w:r>
      <w:r w:rsidR="00ED197F" w:rsidRPr="006846F4">
        <w:rPr>
          <w:bCs/>
        </w:rPr>
        <w:t>στο πλαίσιο της παρούσας πολιτικής και</w:t>
      </w:r>
      <w:r w:rsidR="003252D9" w:rsidRPr="006846F4">
        <w:rPr>
          <w:bCs/>
        </w:rPr>
        <w:t xml:space="preserve"> </w:t>
      </w:r>
      <w:r w:rsidR="00D87652" w:rsidRPr="006846F4">
        <w:rPr>
          <w:bCs/>
        </w:rPr>
        <w:t xml:space="preserve">για την </w:t>
      </w:r>
      <w:r w:rsidRPr="006846F4">
        <w:rPr>
          <w:bCs/>
        </w:rPr>
        <w:t xml:space="preserve">παράδοση </w:t>
      </w:r>
      <w:r w:rsidR="0028558C">
        <w:rPr>
          <w:bCs/>
        </w:rPr>
        <w:t xml:space="preserve">σε αυτόν </w:t>
      </w:r>
      <w:r w:rsidRPr="006846F4">
        <w:rPr>
          <w:bCs/>
        </w:rPr>
        <w:t xml:space="preserve">μιας επιστολής προσδοκιών </w:t>
      </w:r>
      <w:r w:rsidR="0028558C">
        <w:rPr>
          <w:bCs/>
        </w:rPr>
        <w:t xml:space="preserve">ανά </w:t>
      </w:r>
      <w:r w:rsidR="00435A86">
        <w:rPr>
          <w:bCs/>
        </w:rPr>
        <w:t>δίμηνο για την πιο πάνω περίοδο</w:t>
      </w:r>
      <w:r w:rsidR="00FC5077" w:rsidRPr="006846F4">
        <w:rPr>
          <w:bCs/>
        </w:rPr>
        <w:t>.</w:t>
      </w:r>
    </w:p>
    <w:p w14:paraId="1B9E10C1" w14:textId="023927AF" w:rsidR="0034513B" w:rsidRPr="006F5775" w:rsidRDefault="00ED197F" w:rsidP="0034513B">
      <w:pPr>
        <w:pStyle w:val="ListParagraph"/>
        <w:numPr>
          <w:ilvl w:val="2"/>
          <w:numId w:val="15"/>
        </w:numPr>
        <w:spacing w:after="120"/>
        <w:contextualSpacing w:val="0"/>
        <w:jc w:val="both"/>
        <w:rPr>
          <w:b/>
          <w:bCs/>
        </w:rPr>
      </w:pPr>
      <w:r>
        <w:rPr>
          <w:b/>
          <w:bCs/>
        </w:rPr>
        <w:t>Διαδικασία</w:t>
      </w:r>
      <w:r w:rsidR="0034513B">
        <w:rPr>
          <w:b/>
          <w:bCs/>
        </w:rPr>
        <w:t xml:space="preserve"> στη νέα Διεύθυνση </w:t>
      </w:r>
    </w:p>
    <w:tbl>
      <w:tblPr>
        <w:tblStyle w:val="TableGrid"/>
        <w:tblW w:w="8359" w:type="dxa"/>
        <w:tblLook w:val="04A0" w:firstRow="1" w:lastRow="0" w:firstColumn="1" w:lastColumn="0" w:noHBand="0" w:noVBand="1"/>
      </w:tblPr>
      <w:tblGrid>
        <w:gridCol w:w="4390"/>
        <w:gridCol w:w="3969"/>
      </w:tblGrid>
      <w:tr w:rsidR="0034513B" w14:paraId="2D80736A" w14:textId="77777777" w:rsidTr="00F13AF9">
        <w:tc>
          <w:tcPr>
            <w:tcW w:w="4390" w:type="dxa"/>
            <w:shd w:val="clear" w:color="auto" w:fill="C5E0B3" w:themeFill="accent6" w:themeFillTint="66"/>
            <w:vAlign w:val="center"/>
          </w:tcPr>
          <w:p w14:paraId="19F56A1F" w14:textId="6644B096" w:rsidR="0034513B" w:rsidRPr="00D32256" w:rsidRDefault="00CA4108" w:rsidP="00F13AF9">
            <w:pPr>
              <w:spacing w:after="120"/>
              <w:jc w:val="center"/>
              <w:rPr>
                <w:b/>
                <w:bCs/>
              </w:rPr>
            </w:pPr>
            <w:r>
              <w:rPr>
                <w:b/>
                <w:bCs/>
              </w:rPr>
              <w:t xml:space="preserve">Εκπρόσωποι </w:t>
            </w:r>
            <w:r w:rsidR="00ED197F">
              <w:rPr>
                <w:b/>
                <w:bCs/>
              </w:rPr>
              <w:t xml:space="preserve"> ΔΔΑΔ </w:t>
            </w:r>
          </w:p>
        </w:tc>
        <w:tc>
          <w:tcPr>
            <w:tcW w:w="3969" w:type="dxa"/>
            <w:shd w:val="clear" w:color="auto" w:fill="C5E0B3" w:themeFill="accent6" w:themeFillTint="66"/>
            <w:vAlign w:val="center"/>
          </w:tcPr>
          <w:p w14:paraId="76F4EEF7" w14:textId="77777777" w:rsidR="0034513B" w:rsidRPr="00D32256" w:rsidRDefault="0034513B" w:rsidP="00F13AF9">
            <w:pPr>
              <w:spacing w:after="120"/>
              <w:jc w:val="center"/>
              <w:rPr>
                <w:b/>
                <w:bCs/>
              </w:rPr>
            </w:pPr>
            <w:r>
              <w:rPr>
                <w:b/>
                <w:bCs/>
              </w:rPr>
              <w:t>Αξιολογούμενος</w:t>
            </w:r>
          </w:p>
        </w:tc>
      </w:tr>
      <w:tr w:rsidR="0034513B" w14:paraId="63C627E7" w14:textId="77777777" w:rsidTr="00F13AF9">
        <w:tc>
          <w:tcPr>
            <w:tcW w:w="4390" w:type="dxa"/>
          </w:tcPr>
          <w:p w14:paraId="33D882C0" w14:textId="08D1F0B5" w:rsidR="0034513B" w:rsidRDefault="00ED197F" w:rsidP="00F13AF9">
            <w:pPr>
              <w:spacing w:after="120"/>
              <w:jc w:val="both"/>
            </w:pPr>
            <w:r>
              <w:t xml:space="preserve">Οι </w:t>
            </w:r>
            <w:r w:rsidR="0034513B">
              <w:t xml:space="preserve"> </w:t>
            </w:r>
            <w:r w:rsidR="00CA4108">
              <w:t>Εκπρόσωποι</w:t>
            </w:r>
            <w:r w:rsidR="00FA3C37">
              <w:t xml:space="preserve"> </w:t>
            </w:r>
            <w:r w:rsidR="0034513B">
              <w:t xml:space="preserve">της ΔΔΑΔ, </w:t>
            </w:r>
            <w:r>
              <w:t xml:space="preserve">στη παρουσία του νέου </w:t>
            </w:r>
            <w:proofErr w:type="spellStart"/>
            <w:r>
              <w:t>Αξιολογητή</w:t>
            </w:r>
            <w:proofErr w:type="spellEnd"/>
            <w:r>
              <w:t xml:space="preserve"> καλούν σε συνάντηση </w:t>
            </w:r>
            <w:r w:rsidR="0034513B">
              <w:t>κατά την οποία έχουν την ευθύνη:</w:t>
            </w:r>
          </w:p>
          <w:p w14:paraId="53FDD2B7" w14:textId="77777777" w:rsidR="0034513B" w:rsidRDefault="0034513B" w:rsidP="00C731A5">
            <w:pPr>
              <w:pStyle w:val="ListParagraph"/>
              <w:numPr>
                <w:ilvl w:val="0"/>
                <w:numId w:val="30"/>
              </w:numPr>
              <w:spacing w:after="120"/>
              <w:jc w:val="both"/>
            </w:pPr>
            <w:r>
              <w:t>Να ακούσουν προσεκτικά τον Αξιολογούμενο και να τον αντιμετωπίζουν με μια θετική προσέγγιση κατανόησης και βελτίωσης.</w:t>
            </w:r>
          </w:p>
          <w:p w14:paraId="6F4EFFB3" w14:textId="5CD0B80B" w:rsidR="0034513B" w:rsidRDefault="0034513B" w:rsidP="0034513B">
            <w:pPr>
              <w:pStyle w:val="ListParagraph"/>
              <w:numPr>
                <w:ilvl w:val="0"/>
                <w:numId w:val="30"/>
              </w:numPr>
              <w:spacing w:after="120"/>
              <w:jc w:val="both"/>
            </w:pPr>
            <w:bookmarkStart w:id="7" w:name="_Hlk132193253"/>
            <w:r>
              <w:t xml:space="preserve">Να </w:t>
            </w:r>
            <w:r w:rsidR="004E2178">
              <w:t xml:space="preserve">τον ενημερώσουν </w:t>
            </w:r>
            <w:r w:rsidR="00ED197F">
              <w:t xml:space="preserve">για τις προσδοκίες και απαιτήσεις του Τμήματος και Διεύθυνσης που έχει μετατεθεί σε σχέση με τα καθήκοντα και την απόδοση του και </w:t>
            </w:r>
            <w:r w:rsidR="004E2178">
              <w:t>για τ</w:t>
            </w:r>
            <w:r w:rsidR="00FC5077">
              <w:t xml:space="preserve">α </w:t>
            </w:r>
            <w:proofErr w:type="spellStart"/>
            <w:r w:rsidR="00166EA3">
              <w:t>Δι</w:t>
            </w:r>
            <w:r w:rsidR="00FC5077">
              <w:t>μηναία</w:t>
            </w:r>
            <w:proofErr w:type="spellEnd"/>
            <w:r w:rsidR="004E2178">
              <w:t xml:space="preserve"> </w:t>
            </w:r>
            <w:r w:rsidR="00FC5077">
              <w:t>Πλάνα Δράσης</w:t>
            </w:r>
            <w:r w:rsidR="004E2178">
              <w:t xml:space="preserve"> που θα ακολουθήσουν </w:t>
            </w:r>
            <w:r w:rsidR="00FC5077">
              <w:t>με</w:t>
            </w:r>
            <w:r w:rsidR="004E2178">
              <w:t xml:space="preserve"> επιστολή προσδοκιών</w:t>
            </w:r>
            <w:r w:rsidR="00FC5077">
              <w:t xml:space="preserve"> </w:t>
            </w:r>
          </w:p>
          <w:bookmarkEnd w:id="7"/>
          <w:p w14:paraId="003E0367" w14:textId="649D587C" w:rsidR="004E2178" w:rsidRDefault="004E2178" w:rsidP="00C731A5">
            <w:pPr>
              <w:pStyle w:val="ListParagraph"/>
              <w:spacing w:after="120"/>
              <w:jc w:val="both"/>
            </w:pPr>
          </w:p>
        </w:tc>
        <w:tc>
          <w:tcPr>
            <w:tcW w:w="3969" w:type="dxa"/>
          </w:tcPr>
          <w:p w14:paraId="661528F5" w14:textId="77777777" w:rsidR="0034513B" w:rsidRDefault="0034513B" w:rsidP="00F13AF9">
            <w:pPr>
              <w:spacing w:after="120"/>
              <w:jc w:val="both"/>
            </w:pPr>
            <w:r>
              <w:t>Ο εργαζόμενος από την δική του πλευρά έχει την ευθύνη:</w:t>
            </w:r>
          </w:p>
          <w:p w14:paraId="54D13517" w14:textId="77777777" w:rsidR="0034513B" w:rsidRPr="00167B53" w:rsidRDefault="0034513B" w:rsidP="00F13AF9">
            <w:pPr>
              <w:pStyle w:val="ListParagraph"/>
              <w:numPr>
                <w:ilvl w:val="0"/>
                <w:numId w:val="27"/>
              </w:numPr>
              <w:spacing w:after="120"/>
              <w:ind w:left="357" w:hanging="357"/>
              <w:contextualSpacing w:val="0"/>
              <w:jc w:val="both"/>
            </w:pPr>
            <w:r>
              <w:t xml:space="preserve">Να εκφραστεί ανοικτά και να περιγράψει την κατάσταση από τη δική του οπτική γωνία καθώς και του λόγους που </w:t>
            </w:r>
            <w:r w:rsidRPr="00167B53">
              <w:t>εμπόδισαν τη βελτίωση</w:t>
            </w:r>
            <w:r>
              <w:t xml:space="preserve"> της απόδοσης του</w:t>
            </w:r>
            <w:r w:rsidRPr="00167B53">
              <w:t>.</w:t>
            </w:r>
          </w:p>
          <w:p w14:paraId="78EEA5C5" w14:textId="77777777" w:rsidR="0034513B" w:rsidRDefault="0034513B" w:rsidP="00F13AF9">
            <w:pPr>
              <w:pStyle w:val="ListParagraph"/>
              <w:numPr>
                <w:ilvl w:val="0"/>
                <w:numId w:val="27"/>
              </w:numPr>
              <w:spacing w:after="120"/>
              <w:ind w:left="357" w:hanging="357"/>
              <w:contextualSpacing w:val="0"/>
              <w:jc w:val="both"/>
            </w:pPr>
            <w:r>
              <w:t xml:space="preserve">Να είναι ανοιχτός να ακούσει την ανατροφοδότηση που θα του δώσει ο </w:t>
            </w:r>
            <w:proofErr w:type="spellStart"/>
            <w:r>
              <w:t>Αξιολογητής</w:t>
            </w:r>
            <w:proofErr w:type="spellEnd"/>
            <w:r w:rsidRPr="007C4154">
              <w:t xml:space="preserve"> </w:t>
            </w:r>
            <w:r>
              <w:t>του και να την εκλάβει θετικά ως μια ακόμη προσπάθεια βελτίωσης της απόδοσης του.</w:t>
            </w:r>
          </w:p>
          <w:p w14:paraId="765A5E6A" w14:textId="77777777" w:rsidR="0034513B" w:rsidRDefault="0034513B" w:rsidP="00F13AF9">
            <w:pPr>
              <w:pStyle w:val="ListParagraph"/>
              <w:numPr>
                <w:ilvl w:val="0"/>
                <w:numId w:val="27"/>
              </w:numPr>
              <w:spacing w:after="120"/>
              <w:ind w:left="357" w:hanging="357"/>
              <w:contextualSpacing w:val="0"/>
              <w:jc w:val="both"/>
            </w:pPr>
            <w:r>
              <w:t xml:space="preserve">Να δηλώσει τι είδους υποστήριξη ενδεχόμενος να χρειάζεται  (π.χ. από τον </w:t>
            </w:r>
            <w:proofErr w:type="spellStart"/>
            <w:r>
              <w:t>Αξιολογητή</w:t>
            </w:r>
            <w:proofErr w:type="spellEnd"/>
            <w:r>
              <w:t xml:space="preserve"> του) για να μπορέσει να βελτιώσει την απόδοση του.</w:t>
            </w:r>
          </w:p>
          <w:p w14:paraId="03E4FF6C" w14:textId="77777777" w:rsidR="0034513B" w:rsidRDefault="0034513B" w:rsidP="00F13AF9">
            <w:pPr>
              <w:pStyle w:val="ListParagraph"/>
              <w:numPr>
                <w:ilvl w:val="0"/>
                <w:numId w:val="27"/>
              </w:numPr>
              <w:spacing w:after="120"/>
              <w:ind w:left="357" w:hanging="357"/>
              <w:contextualSpacing w:val="0"/>
              <w:jc w:val="both"/>
            </w:pPr>
            <w:r>
              <w:t xml:space="preserve">Να συζητήσει τις αλλαγές που προτείνονται από τον </w:t>
            </w:r>
            <w:proofErr w:type="spellStart"/>
            <w:r>
              <w:t>Αξιολογητή</w:t>
            </w:r>
            <w:proofErr w:type="spellEnd"/>
            <w:r w:rsidRPr="007C4154">
              <w:t xml:space="preserve"> </w:t>
            </w:r>
            <w:r>
              <w:t xml:space="preserve">του και τη ΔΔΑΔ, δηλώνοντας ανοικτά τη διαφωνία/συμφωνία του με αυτές ή την υποβολή δικών του προτάσεων που ίσως τον βοηθήσουν. </w:t>
            </w:r>
          </w:p>
          <w:p w14:paraId="1FC85734" w14:textId="0DFBB3C3" w:rsidR="0034513B" w:rsidRDefault="0034513B" w:rsidP="00166EA3">
            <w:pPr>
              <w:pStyle w:val="ListParagraph"/>
              <w:numPr>
                <w:ilvl w:val="0"/>
                <w:numId w:val="27"/>
              </w:numPr>
              <w:spacing w:after="120"/>
              <w:ind w:left="357" w:hanging="357"/>
              <w:contextualSpacing w:val="0"/>
              <w:jc w:val="both"/>
            </w:pPr>
            <w:r>
              <w:t xml:space="preserve">Να είναι θετικός και ανοικτός να συνεργαστεί και να δώσει μια </w:t>
            </w:r>
            <w:r>
              <w:lastRenderedPageBreak/>
              <w:t>καινούργια ευκαιρία επανέναρξης εργασιών σε άλλη Διεύθυνση</w:t>
            </w:r>
          </w:p>
        </w:tc>
      </w:tr>
    </w:tbl>
    <w:p w14:paraId="16F05125" w14:textId="1866BDAA" w:rsidR="00E666DA" w:rsidRPr="00E666DA" w:rsidRDefault="00E666DA" w:rsidP="00BF2427">
      <w:pPr>
        <w:spacing w:after="120"/>
        <w:jc w:val="both"/>
        <w:rPr>
          <w:b/>
          <w:bCs/>
        </w:rPr>
      </w:pPr>
      <w:r>
        <w:rPr>
          <w:bCs/>
        </w:rPr>
        <w:lastRenderedPageBreak/>
        <w:t xml:space="preserve">Κατά την πρώτη συνάντηση θα δίνεται επιστολή με βάση το </w:t>
      </w:r>
      <w:r>
        <w:rPr>
          <w:b/>
          <w:bCs/>
        </w:rPr>
        <w:t>Παράρτημα ΣΤ -</w:t>
      </w:r>
      <w:r>
        <w:t xml:space="preserve">Πρότυπο Γραπτής Επιστολής - Συμφωνηθέντα συνάντησης </w:t>
      </w:r>
      <w:r w:rsidRPr="00A50D1D">
        <w:t>μετά από μετάθεση</w:t>
      </w:r>
      <w:r>
        <w:t xml:space="preserve"> σε </w:t>
      </w:r>
      <w:r w:rsidRPr="00A50D1D">
        <w:t>νέα Διεύθυνση</w:t>
      </w:r>
      <w:r>
        <w:t>.</w:t>
      </w:r>
    </w:p>
    <w:p w14:paraId="006064DF" w14:textId="3A482B6B" w:rsidR="00BF2427" w:rsidRPr="00577759" w:rsidRDefault="00BF2427" w:rsidP="00BF2427">
      <w:pPr>
        <w:spacing w:after="120"/>
        <w:jc w:val="both"/>
      </w:pPr>
      <w:r>
        <w:rPr>
          <w:bCs/>
        </w:rPr>
        <w:t xml:space="preserve"> Η πιο</w:t>
      </w:r>
      <w:r w:rsidR="0028558C">
        <w:rPr>
          <w:bCs/>
        </w:rPr>
        <w:t xml:space="preserve"> πάνω</w:t>
      </w:r>
      <w:r>
        <w:rPr>
          <w:bCs/>
        </w:rPr>
        <w:t xml:space="preserve"> </w:t>
      </w:r>
      <w:r w:rsidR="00E666DA">
        <w:rPr>
          <w:bCs/>
        </w:rPr>
        <w:t xml:space="preserve">συνάντηση </w:t>
      </w:r>
      <w:r w:rsidRPr="00103010">
        <w:rPr>
          <w:bCs/>
        </w:rPr>
        <w:t xml:space="preserve">επαναλαμβάνεται </w:t>
      </w:r>
      <w:r w:rsidR="00E666DA">
        <w:rPr>
          <w:bCs/>
        </w:rPr>
        <w:t xml:space="preserve">από τον </w:t>
      </w:r>
      <w:proofErr w:type="spellStart"/>
      <w:r w:rsidR="00E666DA">
        <w:rPr>
          <w:bCs/>
        </w:rPr>
        <w:t>Αξιολογητή</w:t>
      </w:r>
      <w:proofErr w:type="spellEnd"/>
      <w:r w:rsidR="00E666DA">
        <w:rPr>
          <w:bCs/>
        </w:rPr>
        <w:t xml:space="preserve"> </w:t>
      </w:r>
      <w:r w:rsidRPr="00103010">
        <w:rPr>
          <w:bCs/>
        </w:rPr>
        <w:t xml:space="preserve">με βάση τα </w:t>
      </w:r>
      <w:r w:rsidR="00435A86">
        <w:rPr>
          <w:bCs/>
        </w:rPr>
        <w:t>Διμηνιαία</w:t>
      </w:r>
      <w:r w:rsidRPr="00103010">
        <w:rPr>
          <w:bCs/>
        </w:rPr>
        <w:t xml:space="preserve"> Πλάνα Δράσης με την κάθε φορά απαραίτητη ανατροφοδότηση του Αξιολογούμενου σε σχέση με την εξέλιξη της απόδοσης του και την εφαρμογή των  Πλάνων που έχουν δοθεί</w:t>
      </w:r>
      <w:r w:rsidR="00E50E46">
        <w:rPr>
          <w:bCs/>
        </w:rPr>
        <w:t xml:space="preserve">  και θα παραδίδεται Επιστολή κατά το </w:t>
      </w:r>
      <w:r w:rsidR="00E50E46" w:rsidRPr="00E50E46">
        <w:rPr>
          <w:b/>
        </w:rPr>
        <w:t>Παράρτημα Α</w:t>
      </w:r>
      <w:r w:rsidR="00435A86">
        <w:rPr>
          <w:b/>
        </w:rPr>
        <w:t>.</w:t>
      </w:r>
      <w:r w:rsidRPr="00BF2427">
        <w:t xml:space="preserve"> </w:t>
      </w:r>
    </w:p>
    <w:p w14:paraId="7F15F150" w14:textId="53409743" w:rsidR="00EA4058" w:rsidRDefault="00EC4A15" w:rsidP="00EA4058">
      <w:pPr>
        <w:spacing w:after="120"/>
        <w:jc w:val="both"/>
        <w:rPr>
          <w:b/>
          <w:bCs/>
        </w:rPr>
      </w:pPr>
      <w:r>
        <w:rPr>
          <w:b/>
          <w:bCs/>
        </w:rPr>
        <w:t xml:space="preserve">2.2.4 </w:t>
      </w:r>
      <w:r w:rsidR="00EA4058">
        <w:rPr>
          <w:b/>
          <w:bCs/>
        </w:rPr>
        <w:t>Αποτέλεσμα διαδικασίας – Στάδιο 2</w:t>
      </w:r>
    </w:p>
    <w:p w14:paraId="7FBF6566" w14:textId="78500F83" w:rsidR="00EA4058" w:rsidRDefault="00EA4058" w:rsidP="00EA4058">
      <w:pPr>
        <w:spacing w:after="120"/>
        <w:jc w:val="both"/>
      </w:pPr>
      <w:r>
        <w:t>Εάν κ</w:t>
      </w:r>
      <w:r w:rsidRPr="00447218">
        <w:t xml:space="preserve">ατά την ολοκλήρωση </w:t>
      </w:r>
      <w:r w:rsidR="00FD5353">
        <w:t xml:space="preserve">του </w:t>
      </w:r>
      <w:r w:rsidR="00435A86">
        <w:t xml:space="preserve"> πιο πάνω</w:t>
      </w:r>
      <w:r w:rsidRPr="00447218">
        <w:t xml:space="preserve"> χρονοδιαγράμματος</w:t>
      </w:r>
      <w:r w:rsidR="00310D8A">
        <w:t xml:space="preserve">, δηλαδή </w:t>
      </w:r>
      <w:r w:rsidR="00435A86">
        <w:t xml:space="preserve">μέχρι την </w:t>
      </w:r>
      <w:r w:rsidR="00EC4A15">
        <w:t xml:space="preserve">τρίτη </w:t>
      </w:r>
      <w:r w:rsidR="00435A86">
        <w:t>ετήσια αξιολόγηση</w:t>
      </w:r>
      <w:r w:rsidR="00310D8A">
        <w:t xml:space="preserve">, </w:t>
      </w:r>
      <w:r w:rsidRPr="00447218">
        <w:t xml:space="preserve"> </w:t>
      </w:r>
      <w:r w:rsidR="00477DBE">
        <w:t xml:space="preserve">με βάση την αξιολόγηση του </w:t>
      </w:r>
      <w:proofErr w:type="spellStart"/>
      <w:r w:rsidR="00477DBE">
        <w:t>Αξιολογητή</w:t>
      </w:r>
      <w:proofErr w:type="spellEnd"/>
      <w:r w:rsidR="00477DBE">
        <w:t xml:space="preserve"> η</w:t>
      </w:r>
      <w:r>
        <w:t xml:space="preserve"> απόδοση του Αξιολογούμενου έχει βελτιωθεί βάσει των όσων έχουν συμφωνηθεί,  τότε ο </w:t>
      </w:r>
      <w:proofErr w:type="spellStart"/>
      <w:r>
        <w:t>Αξιολογητής</w:t>
      </w:r>
      <w:proofErr w:type="spellEnd"/>
      <w:r>
        <w:t xml:space="preserve"> θα πρέπει να καταγράψει τους στόχους που επιτεύχθηκαν και κατά πόσο απαιτείται κάποιο επιπρόσθετο μέτρο για την βελτίωση της απόδοσης του Αξιολογούμενου. </w:t>
      </w:r>
      <w:r w:rsidR="00435A86" w:rsidRPr="002D1ECA">
        <w:t xml:space="preserve">Επιπλέον θα συνεχίζεται για ακόμα ένα έτος </w:t>
      </w:r>
      <w:r w:rsidRPr="002D1ECA">
        <w:t xml:space="preserve"> η επίβλεψη της απόδοσης του Αξιολογούμενου για σκοπούς διατήρησης της απαιτούμενης απόδοσης</w:t>
      </w:r>
      <w:r w:rsidR="00166EA3">
        <w:t>.</w:t>
      </w:r>
      <w:r w:rsidR="00EF133F" w:rsidRPr="002D1ECA">
        <w:t xml:space="preserve"> </w:t>
      </w:r>
      <w:r w:rsidRPr="002D1ECA">
        <w:t>Για την καταγραφή των πιο πάνω, θα πρέπει να χρησιμοποιηθεί το πρότυπο (</w:t>
      </w:r>
      <w:r w:rsidRPr="002D1ECA">
        <w:rPr>
          <w:lang w:val="en-GB"/>
        </w:rPr>
        <w:t>template</w:t>
      </w:r>
      <w:r w:rsidRPr="002D1ECA">
        <w:t xml:space="preserve">) επιστολής που περιλαμβάνεται στο </w:t>
      </w:r>
      <w:r w:rsidRPr="00EC4A15">
        <w:rPr>
          <w:b/>
          <w:bCs/>
        </w:rPr>
        <w:t>Παράρτημα Β</w:t>
      </w:r>
      <w:r w:rsidRPr="002D1ECA">
        <w:t xml:space="preserve"> της παρούσας πολιτικής, η οποία θα πρέπει να κοινοποιηθεί τόσο στον </w:t>
      </w:r>
      <w:proofErr w:type="spellStart"/>
      <w:r w:rsidRPr="002D1ECA">
        <w:t>Αξιολογητή</w:t>
      </w:r>
      <w:proofErr w:type="spellEnd"/>
      <w:r w:rsidRPr="002D1ECA">
        <w:t xml:space="preserve"> του </w:t>
      </w:r>
      <w:proofErr w:type="spellStart"/>
      <w:r w:rsidRPr="002D1ECA">
        <w:t>Αξιολογητή</w:t>
      </w:r>
      <w:proofErr w:type="spellEnd"/>
      <w:r w:rsidRPr="002D1ECA">
        <w:t xml:space="preserve"> καθώς και στη Διεύθυνση Διαχείρισης Ανθρώπινου Δυναμικού.</w:t>
      </w:r>
      <w:r w:rsidRPr="007B1C68">
        <w:t xml:space="preserve"> </w:t>
      </w:r>
      <w:r w:rsidR="00435A86">
        <w:t xml:space="preserve">Σε </w:t>
      </w:r>
      <w:r w:rsidR="00BB5C45">
        <w:t>περίπτωση</w:t>
      </w:r>
      <w:r w:rsidR="00435A86">
        <w:t xml:space="preserve"> που και στην τέταρτη ετήσια αξιολόγηση ο εν λόγω </w:t>
      </w:r>
      <w:r w:rsidR="00560BA6">
        <w:t>Αξιολογούμενος</w:t>
      </w:r>
      <w:r w:rsidR="00435A86">
        <w:t xml:space="preserve"> λάβει βαθμολόγηση που δεν τον περιλαμβάνει στον </w:t>
      </w:r>
      <w:r w:rsidR="00435A86" w:rsidRPr="00BB5C45">
        <w:t>ορισμό του υπάλληλου με υπηρεσιακή εικόνα που χρήζει βελτίωσης</w:t>
      </w:r>
      <w:r w:rsidR="00BB5C45" w:rsidRPr="00BB5C45">
        <w:t xml:space="preserve"> τότε θα υπάρχει έξοδος από την Διαδικασία ενώ σε περίπτωση υποτροπής θα ενεργοποιείται το </w:t>
      </w:r>
      <w:r w:rsidR="00BB5C45" w:rsidRPr="00EC4A15">
        <w:rPr>
          <w:b/>
          <w:bCs/>
        </w:rPr>
        <w:t>Στάδιο 3</w:t>
      </w:r>
      <w:r w:rsidR="00BB5C45" w:rsidRPr="00BB5C45">
        <w:t>.</w:t>
      </w:r>
      <w:r w:rsidR="00BB5C45">
        <w:rPr>
          <w:b/>
          <w:bCs/>
        </w:rPr>
        <w:t xml:space="preserve"> </w:t>
      </w:r>
    </w:p>
    <w:p w14:paraId="1B7819D5" w14:textId="32CBB294" w:rsidR="00EA4058" w:rsidRDefault="00EA4058" w:rsidP="00EA4058">
      <w:pPr>
        <w:spacing w:after="120"/>
        <w:jc w:val="both"/>
      </w:pPr>
      <w:r>
        <w:t xml:space="preserve">Σε περίπτωση που ο Αξιολογούμενος δεν </w:t>
      </w:r>
      <w:r w:rsidRPr="00C41ED3">
        <w:t>σημειώσει την απαιτούμενη βελτίωση</w:t>
      </w:r>
      <w:r w:rsidR="00F32771">
        <w:t xml:space="preserve"> μέχρι την τρίτη ετήσια αξιολόγηση</w:t>
      </w:r>
      <w:r w:rsidRPr="00C41ED3">
        <w:t xml:space="preserve"> </w:t>
      </w:r>
      <w:r>
        <w:t xml:space="preserve">και η συνολική σταθμισμένη βαθμολογία του παραμένει ίση ή χαμηλότερη του 2,49, τότε </w:t>
      </w:r>
      <w:r w:rsidR="00EF133F">
        <w:t>εφαρμόζεται</w:t>
      </w:r>
      <w:r w:rsidR="007421F4">
        <w:t xml:space="preserve"> </w:t>
      </w:r>
      <w:r w:rsidR="003B59BE">
        <w:t>το Στάδιο 3.</w:t>
      </w:r>
      <w:r w:rsidR="003B59BE" w:rsidRPr="00146F22">
        <w:t xml:space="preserve"> </w:t>
      </w:r>
    </w:p>
    <w:p w14:paraId="4623593F" w14:textId="77777777" w:rsidR="00F32771" w:rsidRDefault="00F32771">
      <w:pPr>
        <w:rPr>
          <w:b/>
          <w:bCs/>
        </w:rPr>
      </w:pPr>
      <w:r>
        <w:rPr>
          <w:b/>
          <w:bCs/>
        </w:rPr>
        <w:br w:type="page"/>
      </w:r>
    </w:p>
    <w:p w14:paraId="37B0F731" w14:textId="0985A649" w:rsidR="00282382" w:rsidRPr="00C731A5" w:rsidRDefault="00282382" w:rsidP="00282382">
      <w:pPr>
        <w:spacing w:after="120"/>
        <w:jc w:val="both"/>
        <w:rPr>
          <w:b/>
          <w:bCs/>
        </w:rPr>
      </w:pPr>
      <w:r w:rsidRPr="00C731A5">
        <w:rPr>
          <w:b/>
          <w:bCs/>
        </w:rPr>
        <w:lastRenderedPageBreak/>
        <w:t>2.</w:t>
      </w:r>
      <w:r>
        <w:rPr>
          <w:b/>
          <w:bCs/>
        </w:rPr>
        <w:t>3</w:t>
      </w:r>
      <w:r w:rsidRPr="00C731A5">
        <w:rPr>
          <w:b/>
          <w:bCs/>
        </w:rPr>
        <w:t xml:space="preserve"> Στάδιο </w:t>
      </w:r>
      <w:r>
        <w:rPr>
          <w:b/>
          <w:bCs/>
        </w:rPr>
        <w:t>3</w:t>
      </w:r>
    </w:p>
    <w:p w14:paraId="1B07EBAB" w14:textId="77777777" w:rsidR="00282382" w:rsidRPr="00EF133F" w:rsidRDefault="00282382" w:rsidP="00282382">
      <w:pPr>
        <w:spacing w:after="120"/>
        <w:jc w:val="both"/>
      </w:pPr>
      <w:r>
        <w:t>Εάν τα πιο πάνω Στάδια δεν επιφέρουν τα απαιτούμενα αποτελέσματα θεωρείται ότι έχουν εξαντληθεί όλα τα περιθώρια βελτίωσης του Υπαλλήλου και εφαρμόζονται, με αυτό το δεδομένο, οι σχετικοί Κανονισμοί Προσωπικού</w:t>
      </w:r>
      <w:r w:rsidRPr="00975706">
        <w:t xml:space="preserve"> </w:t>
      </w:r>
      <w:r>
        <w:t xml:space="preserve">και θα πρέπει να χρησιμοποιηθεί το </w:t>
      </w:r>
      <w:r w:rsidRPr="007B1C68">
        <w:t>πρότυπο (</w:t>
      </w:r>
      <w:r w:rsidRPr="00257D8E">
        <w:rPr>
          <w:lang w:val="en-GB"/>
        </w:rPr>
        <w:t>template</w:t>
      </w:r>
      <w:r w:rsidRPr="007B1C68">
        <w:t xml:space="preserve">) </w:t>
      </w:r>
      <w:r>
        <w:t xml:space="preserve">επιστολής που </w:t>
      </w:r>
      <w:r w:rsidRPr="00795228">
        <w:t xml:space="preserve">περιλαμβάνεται στο </w:t>
      </w:r>
      <w:r w:rsidRPr="00BD62F9">
        <w:rPr>
          <w:b/>
          <w:bCs/>
        </w:rPr>
        <w:t>Παράρτημα Ζ</w:t>
      </w:r>
      <w:r w:rsidRPr="00795228">
        <w:t xml:space="preserve"> της</w:t>
      </w:r>
      <w:r w:rsidRPr="007B1C68">
        <w:t xml:space="preserve"> παρούσας πολιτικής</w:t>
      </w:r>
      <w:r>
        <w:t xml:space="preserve">.  </w:t>
      </w:r>
    </w:p>
    <w:p w14:paraId="501FD9CF" w14:textId="77777777" w:rsidR="00FD5353" w:rsidRDefault="00FD5353" w:rsidP="00EA4058">
      <w:pPr>
        <w:spacing w:after="120"/>
        <w:jc w:val="both"/>
      </w:pPr>
    </w:p>
    <w:p w14:paraId="170C1265" w14:textId="74C39EFB" w:rsidR="00FA3C37" w:rsidRPr="00282382" w:rsidRDefault="00282382" w:rsidP="00282382">
      <w:pPr>
        <w:spacing w:after="120"/>
        <w:jc w:val="both"/>
        <w:rPr>
          <w:b/>
        </w:rPr>
      </w:pPr>
      <w:r>
        <w:rPr>
          <w:b/>
        </w:rPr>
        <w:t xml:space="preserve">2.4 </w:t>
      </w:r>
      <w:r w:rsidR="00FA3C37" w:rsidRPr="00282382">
        <w:rPr>
          <w:b/>
        </w:rPr>
        <w:t>Ποιοι εξαιρούνται από την παρούσα πολιτικ</w:t>
      </w:r>
      <w:r w:rsidR="00FA3C37" w:rsidRPr="00282382">
        <w:rPr>
          <w:b/>
          <w:bCs/>
        </w:rPr>
        <w:t>ή</w:t>
      </w:r>
      <w:r w:rsidR="00FA3C37" w:rsidRPr="00282382">
        <w:rPr>
          <w:b/>
        </w:rPr>
        <w:t>;</w:t>
      </w:r>
    </w:p>
    <w:p w14:paraId="452A77D8" w14:textId="77777777" w:rsidR="00FA3C37" w:rsidRDefault="00FA3C37" w:rsidP="00FA3C37">
      <w:pPr>
        <w:spacing w:after="120"/>
        <w:jc w:val="both"/>
      </w:pPr>
      <w:r>
        <w:t xml:space="preserve">Σε περίπτωση όπου η χαμηλή απόδοση οφείλεται σε λόγους υγείας ή άλλους σοβαρούς προσωπικούς λόγους για οι οποίοι δεν σχετίζονται με υπαιτιότητα του Αξιολογούμενου και που έχουν διάρκεια πέραν του ενός μηνός, τότε εναπόκειται στον κάθε </w:t>
      </w:r>
      <w:proofErr w:type="spellStart"/>
      <w:r>
        <w:t>Αξιολογητή</w:t>
      </w:r>
      <w:proofErr w:type="spellEnd"/>
      <w:r>
        <w:t xml:space="preserve"> και στην </w:t>
      </w:r>
      <w:r>
        <w:rPr>
          <w:lang w:val="en-US"/>
        </w:rPr>
        <w:t>Cyta</w:t>
      </w:r>
      <w:r>
        <w:t xml:space="preserve"> να διαχειριστούν την εκάστοτε περίπτωση με διακριτικότητα</w:t>
      </w:r>
      <w:r w:rsidRPr="00C73E1C">
        <w:t xml:space="preserve">, </w:t>
      </w:r>
      <w:r>
        <w:t>υλοποιώντας άλλους τρόπους διαχείρισης της απόδοσης, εκτός της παρούσας πολιτικής. Σκοπός είναι να διασφαλίσουν ότι ο Αξιολογούμενος αντιμετωπίζεται δίκαια και χωρίς διακρίσεις και ότι λαμβάνει τη στήριξη που χρειάζεται. Κάποιοι από τους λόγους για τους οποίους δίδεται εξαίρεση από την παρούσα διαδικασίας είναι οι ακόλουθοι:</w:t>
      </w:r>
    </w:p>
    <w:p w14:paraId="09447A6E" w14:textId="77777777" w:rsidR="00FA3C37" w:rsidRDefault="00FA3C37" w:rsidP="00FA3C37">
      <w:pPr>
        <w:pStyle w:val="ListParagraph"/>
        <w:numPr>
          <w:ilvl w:val="2"/>
          <w:numId w:val="24"/>
        </w:numPr>
        <w:spacing w:after="120"/>
        <w:ind w:left="426" w:hanging="284"/>
        <w:contextualSpacing w:val="0"/>
        <w:jc w:val="both"/>
      </w:pPr>
      <w:r>
        <w:t xml:space="preserve">Λόγοι υγείας: Αναπηρία (που προϋπήρχε ή εμφανίστηκε πρόσφατα), καρκίνος ή άλλες σοβαρές ασθένειες, κατά πλάκα σκλήρυνσή, εγκυμοσύνη, ψυχικές ασθένειες </w:t>
      </w:r>
    </w:p>
    <w:p w14:paraId="23198316" w14:textId="77777777" w:rsidR="00FA3C37" w:rsidRDefault="00FA3C37" w:rsidP="00FA3C37">
      <w:pPr>
        <w:pStyle w:val="ListParagraph"/>
        <w:numPr>
          <w:ilvl w:val="2"/>
          <w:numId w:val="24"/>
        </w:numPr>
        <w:spacing w:after="120"/>
        <w:ind w:left="426" w:hanging="284"/>
        <w:contextualSpacing w:val="0"/>
        <w:jc w:val="both"/>
      </w:pPr>
      <w:r>
        <w:t>Άλλοι σοβαροί προσωπικοί λόγοι που δεν σχετίζονται με υπαιτιότητα του Αξιολογούμενου: θάνατος στενού συγγενή, σοβαρά οικογενειακά προβλήματα και άλλα.</w:t>
      </w:r>
    </w:p>
    <w:p w14:paraId="36B04DFD" w14:textId="77777777" w:rsidR="00165ADF" w:rsidRDefault="00165ADF" w:rsidP="00E655AB">
      <w:pPr>
        <w:spacing w:after="120"/>
        <w:jc w:val="both"/>
      </w:pPr>
      <w:r>
        <w:br w:type="page"/>
      </w:r>
    </w:p>
    <w:p w14:paraId="0F7146AE" w14:textId="3386BDD8" w:rsidR="00863DEE" w:rsidRPr="000D414D" w:rsidRDefault="00863DEE" w:rsidP="00E15317">
      <w:pPr>
        <w:spacing w:after="120"/>
        <w:jc w:val="both"/>
        <w:rPr>
          <w:b/>
          <w:sz w:val="36"/>
          <w:szCs w:val="36"/>
        </w:rPr>
      </w:pPr>
      <w:r w:rsidRPr="000D414D">
        <w:rPr>
          <w:b/>
          <w:sz w:val="36"/>
          <w:szCs w:val="36"/>
        </w:rPr>
        <w:lastRenderedPageBreak/>
        <w:t>Παρά</w:t>
      </w:r>
      <w:r w:rsidR="00B7139A">
        <w:rPr>
          <w:b/>
          <w:sz w:val="36"/>
          <w:szCs w:val="36"/>
        </w:rPr>
        <w:t>ρ</w:t>
      </w:r>
      <w:r w:rsidRPr="000D414D">
        <w:rPr>
          <w:b/>
          <w:sz w:val="36"/>
          <w:szCs w:val="36"/>
        </w:rPr>
        <w:t>τημα</w:t>
      </w:r>
    </w:p>
    <w:p w14:paraId="59A0D15E" w14:textId="6A7205EE" w:rsidR="00114E0B" w:rsidRDefault="00165ADF" w:rsidP="006D07A6">
      <w:pPr>
        <w:spacing w:after="120"/>
        <w:jc w:val="both"/>
      </w:pPr>
      <w:r>
        <w:t>Παρά</w:t>
      </w:r>
      <w:r w:rsidR="00B7139A">
        <w:t>ρ</w:t>
      </w:r>
      <w:r>
        <w:t xml:space="preserve">τημα Α </w:t>
      </w:r>
      <w:r w:rsidR="00114E0B">
        <w:t>–</w:t>
      </w:r>
      <w:r>
        <w:t xml:space="preserve"> </w:t>
      </w:r>
      <w:r w:rsidR="008C6A30">
        <w:t xml:space="preserve">Πρότυπο </w:t>
      </w:r>
      <w:r w:rsidR="00114E0B">
        <w:t>Γραπτή</w:t>
      </w:r>
      <w:r w:rsidR="008C6A30">
        <w:t>ς</w:t>
      </w:r>
      <w:r w:rsidR="00114E0B">
        <w:t xml:space="preserve"> Επιστολή</w:t>
      </w:r>
      <w:r w:rsidR="00320198">
        <w:t xml:space="preserve">ς </w:t>
      </w:r>
      <w:r w:rsidR="00573B75">
        <w:t xml:space="preserve">– </w:t>
      </w:r>
      <w:bookmarkStart w:id="8" w:name="_Hlk131693161"/>
      <w:r w:rsidR="00573B75">
        <w:t>Συμφωνηθέντα συνάντησης</w:t>
      </w:r>
      <w:r w:rsidR="006A150D">
        <w:t xml:space="preserve"> Σταδίου 1</w:t>
      </w:r>
      <w:r w:rsidR="00E50E46">
        <w:t xml:space="preserve"> ή 2</w:t>
      </w:r>
      <w:r w:rsidR="00573B75">
        <w:t xml:space="preserve"> και </w:t>
      </w:r>
      <w:r w:rsidR="00166EA3">
        <w:t xml:space="preserve">Πλάνο </w:t>
      </w:r>
      <w:r w:rsidR="00573B75">
        <w:t>Δράσης</w:t>
      </w:r>
    </w:p>
    <w:bookmarkEnd w:id="8"/>
    <w:p w14:paraId="59181F1B" w14:textId="0004AE6D" w:rsidR="00114E0B" w:rsidRDefault="00114E0B" w:rsidP="006D07A6">
      <w:pPr>
        <w:spacing w:after="120"/>
        <w:jc w:val="both"/>
      </w:pPr>
      <w:r>
        <w:t>Παρά</w:t>
      </w:r>
      <w:r w:rsidR="00B7139A">
        <w:t>ρ</w:t>
      </w:r>
      <w:r>
        <w:t xml:space="preserve">τημα Β – </w:t>
      </w:r>
      <w:r w:rsidR="00B73941">
        <w:t xml:space="preserve">Πρότυπο Γραπτής </w:t>
      </w:r>
      <w:r>
        <w:t>Επιστολή</w:t>
      </w:r>
      <w:r w:rsidR="00B73941">
        <w:t>ς</w:t>
      </w:r>
      <w:r w:rsidR="00573B75">
        <w:t xml:space="preserve"> - Ε</w:t>
      </w:r>
      <w:r>
        <w:t>πιβεβαίωση βελτίωσης της απόδοσης</w:t>
      </w:r>
    </w:p>
    <w:p w14:paraId="047C437F" w14:textId="2581B1AB" w:rsidR="00114E0B" w:rsidRDefault="00114E0B" w:rsidP="006D07A6">
      <w:pPr>
        <w:spacing w:after="120"/>
        <w:jc w:val="both"/>
      </w:pPr>
      <w:r>
        <w:t xml:space="preserve">Παράρτημα </w:t>
      </w:r>
      <w:r w:rsidR="00E935D8">
        <w:t>Γ</w:t>
      </w:r>
      <w:r>
        <w:t xml:space="preserve"> </w:t>
      </w:r>
      <w:r w:rsidR="00E935D8">
        <w:t>–</w:t>
      </w:r>
      <w:r>
        <w:t xml:space="preserve"> </w:t>
      </w:r>
      <w:r w:rsidR="008C6A30">
        <w:t xml:space="preserve">Πρότυπο </w:t>
      </w:r>
      <w:r w:rsidR="00320198">
        <w:t>Γραπτής Ε</w:t>
      </w:r>
      <w:r w:rsidR="004F13D4">
        <w:t>πιστολής</w:t>
      </w:r>
      <w:r w:rsidR="00573B75">
        <w:t xml:space="preserve"> - Ε</w:t>
      </w:r>
      <w:r w:rsidR="00D21D9A" w:rsidRPr="004F13D4">
        <w:t>π</w:t>
      </w:r>
      <w:r w:rsidR="00D21D9A">
        <w:t>έκταση</w:t>
      </w:r>
      <w:r w:rsidR="004F13D4" w:rsidRPr="004F13D4">
        <w:t xml:space="preserve"> το</w:t>
      </w:r>
      <w:r w:rsidR="00D21D9A">
        <w:t>υ καθορισμένου</w:t>
      </w:r>
      <w:r w:rsidR="004F13D4" w:rsidRPr="004F13D4">
        <w:t xml:space="preserve"> </w:t>
      </w:r>
      <w:r w:rsidR="00320198" w:rsidRPr="004F13D4">
        <w:t>χρονοδιαγράμμα</w:t>
      </w:r>
      <w:r w:rsidR="00320198">
        <w:t>τος</w:t>
      </w:r>
      <w:r w:rsidR="006A150D">
        <w:t xml:space="preserve"> Σταδίου 1</w:t>
      </w:r>
    </w:p>
    <w:p w14:paraId="2FB5D1A3" w14:textId="6C193ACC" w:rsidR="00E935D8" w:rsidRDefault="00E935D8" w:rsidP="006D07A6">
      <w:pPr>
        <w:spacing w:after="120"/>
        <w:jc w:val="both"/>
      </w:pPr>
      <w:r>
        <w:t xml:space="preserve">Παράρτημα Δ – </w:t>
      </w:r>
      <w:r w:rsidR="008C6A30">
        <w:t>Πρότυπο Γραπτής Επιστολή</w:t>
      </w:r>
      <w:r w:rsidR="00573B75">
        <w:t xml:space="preserve">ς </w:t>
      </w:r>
      <w:r w:rsidR="008C6A30">
        <w:t xml:space="preserve"> </w:t>
      </w:r>
      <w:r w:rsidR="00573B75">
        <w:t>-</w:t>
      </w:r>
      <w:r w:rsidR="00422EF0">
        <w:t xml:space="preserve"> Ενημέρωση </w:t>
      </w:r>
      <w:r w:rsidR="00EF621D">
        <w:t>για την έναρξη του Σταδίου 2</w:t>
      </w:r>
    </w:p>
    <w:p w14:paraId="68462315" w14:textId="345636A9" w:rsidR="00E935D8" w:rsidRDefault="00E935D8" w:rsidP="006D07A6">
      <w:pPr>
        <w:spacing w:after="120"/>
        <w:jc w:val="both"/>
      </w:pPr>
      <w:r>
        <w:t xml:space="preserve">Παράρτημα Ε – </w:t>
      </w:r>
      <w:r w:rsidR="008C6A30">
        <w:t>Πρότυπο Γραπτής Επιστολή</w:t>
      </w:r>
      <w:r w:rsidR="00353EB1">
        <w:t>ς</w:t>
      </w:r>
      <w:r w:rsidR="008C6A30">
        <w:t xml:space="preserve"> </w:t>
      </w:r>
      <w:r w:rsidR="00573B75">
        <w:t>-</w:t>
      </w:r>
      <w:r w:rsidR="00EF621D">
        <w:t xml:space="preserve"> Συμφωνηθέντα συνάντησης </w:t>
      </w:r>
      <w:r w:rsidR="006A150D">
        <w:t>Σταδίου 2</w:t>
      </w:r>
    </w:p>
    <w:p w14:paraId="06996912" w14:textId="35426399" w:rsidR="00D734D2" w:rsidRPr="00577759" w:rsidRDefault="00D734D2" w:rsidP="00D734D2">
      <w:pPr>
        <w:spacing w:after="120"/>
        <w:jc w:val="both"/>
      </w:pPr>
      <w:r>
        <w:t xml:space="preserve">Παράρτημα ΣΤ- Πρότυπο Γραπτής Επιστολής - Συμφωνηθέντα συνάντησης </w:t>
      </w:r>
      <w:r w:rsidRPr="00A50D1D">
        <w:t>μετά από μετάθεση</w:t>
      </w:r>
      <w:r>
        <w:t xml:space="preserve"> σε </w:t>
      </w:r>
      <w:r w:rsidRPr="00A50D1D">
        <w:t xml:space="preserve">νέα Διεύθυνση </w:t>
      </w:r>
    </w:p>
    <w:p w14:paraId="0D0378C3" w14:textId="6D700628" w:rsidR="000A18BE" w:rsidRDefault="000A18BE" w:rsidP="006D07A6">
      <w:pPr>
        <w:spacing w:after="120"/>
        <w:jc w:val="both"/>
      </w:pPr>
      <w:r>
        <w:t xml:space="preserve">Παράρτημα </w:t>
      </w:r>
      <w:r w:rsidR="006D07A6">
        <w:t>Ζ</w:t>
      </w:r>
      <w:r>
        <w:t xml:space="preserve"> – Πρότυπο Γραπτής Επιστολή</w:t>
      </w:r>
      <w:r w:rsidR="00353EB1">
        <w:t xml:space="preserve">ς </w:t>
      </w:r>
      <w:r>
        <w:t>- Ενημέρωση για την έναρξη του Σταδίου 3</w:t>
      </w:r>
    </w:p>
    <w:p w14:paraId="37ECA85B" w14:textId="77777777" w:rsidR="000A18BE" w:rsidRDefault="000A18BE" w:rsidP="00E15317">
      <w:pPr>
        <w:spacing w:after="120"/>
        <w:jc w:val="both"/>
      </w:pPr>
    </w:p>
    <w:p w14:paraId="6D6E8978" w14:textId="77777777" w:rsidR="00E935D8" w:rsidRPr="00165ADF" w:rsidRDefault="00E935D8" w:rsidP="00E15317">
      <w:pPr>
        <w:spacing w:after="120"/>
        <w:jc w:val="both"/>
      </w:pPr>
    </w:p>
    <w:p w14:paraId="2D607540" w14:textId="439AF96A" w:rsidR="007E17E8" w:rsidRDefault="007E17E8">
      <w:pPr>
        <w:rPr>
          <w:b/>
          <w:bCs/>
        </w:rPr>
      </w:pPr>
      <w:r>
        <w:rPr>
          <w:b/>
          <w:bCs/>
        </w:rPr>
        <w:br w:type="page"/>
      </w:r>
    </w:p>
    <w:p w14:paraId="786E083A" w14:textId="03BC7A72" w:rsidR="007E17E8" w:rsidRPr="007E17E8" w:rsidRDefault="007E17E8" w:rsidP="007E17E8">
      <w:pPr>
        <w:rPr>
          <w:b/>
          <w:u w:val="single"/>
        </w:rPr>
      </w:pPr>
      <w:r>
        <w:rPr>
          <w:noProof/>
          <w:lang w:eastAsia="el-GR"/>
        </w:rPr>
        <w:lastRenderedPageBreak/>
        <w:drawing>
          <wp:anchor distT="0" distB="0" distL="114300" distR="114300" simplePos="0" relativeHeight="251659264" behindDoc="0" locked="0" layoutInCell="1" allowOverlap="1" wp14:anchorId="5AA461EB" wp14:editId="6F4D6BF4">
            <wp:simplePos x="0" y="0"/>
            <wp:positionH relativeFrom="column">
              <wp:posOffset>10795</wp:posOffset>
            </wp:positionH>
            <wp:positionV relativeFrom="paragraph">
              <wp:posOffset>-193675</wp:posOffset>
            </wp:positionV>
            <wp:extent cx="1257300" cy="384175"/>
            <wp:effectExtent l="0" t="0" r="0" b="0"/>
            <wp:wrapNone/>
            <wp:docPr id="1" name="Picture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257">
        <w:tab/>
      </w:r>
      <w:r w:rsidRPr="00442257">
        <w:tab/>
      </w:r>
      <w:r w:rsidRPr="00442257">
        <w:tab/>
      </w:r>
      <w:r w:rsidRPr="00442257">
        <w:tab/>
      </w:r>
      <w:r w:rsidRPr="00442257">
        <w:tab/>
      </w:r>
      <w:r w:rsidRPr="00442257">
        <w:tab/>
      </w:r>
      <w:r w:rsidRPr="00442257">
        <w:tab/>
      </w:r>
      <w:r w:rsidRPr="00442257">
        <w:tab/>
      </w:r>
      <w:r w:rsidRPr="007F38F7">
        <w:rPr>
          <w:b/>
          <w:u w:val="single"/>
        </w:rPr>
        <w:t>ΕΜΠΙΣΤΕΥΤΙΚΟ</w:t>
      </w:r>
      <w:r>
        <w:rPr>
          <w:b/>
          <w:u w:val="single"/>
          <w:lang w:val="en-US"/>
        </w:rPr>
        <w:t xml:space="preserve"> </w:t>
      </w:r>
      <w:r>
        <w:rPr>
          <w:b/>
          <w:u w:val="single"/>
        </w:rPr>
        <w:t>- ΠΑΡΑΡΤΗΜΑ Α</w:t>
      </w:r>
    </w:p>
    <w:p w14:paraId="303E9980" w14:textId="77777777" w:rsidR="007E17E8" w:rsidRPr="00442257" w:rsidRDefault="007E17E8" w:rsidP="007E17E8">
      <w:r w:rsidRPr="00442257">
        <w:tab/>
      </w:r>
      <w:r w:rsidRPr="00442257">
        <w:tab/>
      </w:r>
      <w:r w:rsidRPr="00442257">
        <w:tab/>
      </w:r>
      <w:r w:rsidRPr="00442257">
        <w:tab/>
      </w:r>
      <w:r w:rsidRPr="00442257">
        <w:tab/>
      </w:r>
      <w:r w:rsidRPr="00442257">
        <w:tab/>
      </w:r>
      <w:r w:rsidRPr="00442257">
        <w:tab/>
      </w:r>
      <w:r w:rsidRPr="00442257">
        <w:tab/>
      </w:r>
      <w:r w:rsidRPr="00442257">
        <w:tab/>
      </w:r>
    </w:p>
    <w:p w14:paraId="6C9383DC" w14:textId="77777777" w:rsidR="007E17E8" w:rsidRDefault="007E17E8" w:rsidP="007E17E8">
      <w:r>
        <w:t>Προς: Όνομα Αξιολογούμενου</w:t>
      </w:r>
    </w:p>
    <w:p w14:paraId="7236903F" w14:textId="77777777" w:rsidR="007E17E8" w:rsidRDefault="007E17E8" w:rsidP="007E17E8"/>
    <w:p w14:paraId="3248AE82" w14:textId="77777777" w:rsidR="007E17E8" w:rsidRDefault="007E17E8" w:rsidP="007E17E8">
      <w:pPr>
        <w:spacing w:after="120"/>
        <w:jc w:val="both"/>
        <w:rPr>
          <w:b/>
          <w:bCs/>
          <w:sz w:val="28"/>
          <w:szCs w:val="28"/>
        </w:rPr>
      </w:pPr>
      <w:bookmarkStart w:id="9" w:name="_Hlk132125249"/>
      <w:r>
        <w:rPr>
          <w:b/>
          <w:u w:val="single"/>
        </w:rPr>
        <w:t>ΘΕΜΑ:  ……………(1</w:t>
      </w:r>
      <w:r w:rsidRPr="00164758">
        <w:rPr>
          <w:b/>
          <w:u w:val="single"/>
          <w:vertAlign w:val="superscript"/>
        </w:rPr>
        <w:t>η</w:t>
      </w:r>
      <w:r>
        <w:rPr>
          <w:b/>
          <w:u w:val="single"/>
        </w:rPr>
        <w:t xml:space="preserve"> 2</w:t>
      </w:r>
      <w:r w:rsidRPr="00164758">
        <w:rPr>
          <w:b/>
          <w:u w:val="single"/>
          <w:vertAlign w:val="superscript"/>
        </w:rPr>
        <w:t>η</w:t>
      </w:r>
      <w:r>
        <w:rPr>
          <w:b/>
          <w:u w:val="single"/>
        </w:rPr>
        <w:t xml:space="preserve"> κτλ.) ΕΠΙΣΤΟΛΗ ΠΡΟΣΔΟΚΙΩΝ-</w:t>
      </w:r>
      <w:r w:rsidRPr="00E31698">
        <w:rPr>
          <w:b/>
          <w:u w:val="single"/>
        </w:rPr>
        <w:t xml:space="preserve"> ΣΥΜΦΩΝΗΘΕΝΤΑ</w:t>
      </w:r>
      <w:r>
        <w:rPr>
          <w:b/>
          <w:u w:val="single"/>
        </w:rPr>
        <w:t xml:space="preserve"> ………..(1</w:t>
      </w:r>
      <w:r w:rsidRPr="00164758">
        <w:rPr>
          <w:b/>
          <w:u w:val="single"/>
          <w:vertAlign w:val="superscript"/>
        </w:rPr>
        <w:t>ης</w:t>
      </w:r>
      <w:r>
        <w:rPr>
          <w:b/>
          <w:u w:val="single"/>
        </w:rPr>
        <w:t xml:space="preserve"> ,2</w:t>
      </w:r>
      <w:r w:rsidRPr="00164758">
        <w:rPr>
          <w:b/>
          <w:u w:val="single"/>
          <w:vertAlign w:val="superscript"/>
        </w:rPr>
        <w:t>ης</w:t>
      </w:r>
      <w:r>
        <w:rPr>
          <w:b/>
          <w:u w:val="single"/>
        </w:rPr>
        <w:t xml:space="preserve"> κτλ.) </w:t>
      </w:r>
      <w:r w:rsidRPr="00E31698">
        <w:rPr>
          <w:b/>
          <w:u w:val="single"/>
        </w:rPr>
        <w:t xml:space="preserve"> ΣΥΝΑΝΤΗΣΗΣ ΓΙΑ ΑΠΟΔΟΣΗ ΚΑΙ </w:t>
      </w:r>
      <w:r>
        <w:rPr>
          <w:b/>
          <w:u w:val="single"/>
        </w:rPr>
        <w:t>ΠΛΑΝΑ</w:t>
      </w:r>
      <w:r w:rsidRPr="00E31698">
        <w:rPr>
          <w:b/>
          <w:u w:val="single"/>
        </w:rPr>
        <w:t xml:space="preserve"> ΔΡΑΣΗΣ</w:t>
      </w:r>
      <w:r>
        <w:rPr>
          <w:b/>
          <w:u w:val="single"/>
        </w:rPr>
        <w:t xml:space="preserve"> -</w:t>
      </w:r>
      <w:r w:rsidRPr="00913A5B">
        <w:rPr>
          <w:b/>
          <w:highlight w:val="yellow"/>
          <w:u w:val="single"/>
        </w:rPr>
        <w:t>1</w:t>
      </w:r>
      <w:r w:rsidRPr="00913A5B">
        <w:rPr>
          <w:b/>
          <w:highlight w:val="yellow"/>
          <w:u w:val="single"/>
          <w:vertAlign w:val="superscript"/>
        </w:rPr>
        <w:t>ο</w:t>
      </w:r>
      <w:r w:rsidRPr="00913A5B">
        <w:rPr>
          <w:b/>
          <w:highlight w:val="yellow"/>
          <w:u w:val="single"/>
        </w:rPr>
        <w:t xml:space="preserve"> ή 2</w:t>
      </w:r>
      <w:r w:rsidRPr="00913A5B">
        <w:rPr>
          <w:b/>
          <w:highlight w:val="yellow"/>
          <w:u w:val="single"/>
          <w:vertAlign w:val="superscript"/>
        </w:rPr>
        <w:t>ο</w:t>
      </w:r>
      <w:r>
        <w:rPr>
          <w:b/>
          <w:u w:val="single"/>
        </w:rPr>
        <w:t xml:space="preserve"> </w:t>
      </w:r>
      <w:r w:rsidRPr="00164758">
        <w:rPr>
          <w:b/>
          <w:u w:val="single"/>
        </w:rPr>
        <w:t>Στάδιο Διαδικασίας Διαχείρισης Υπαλλήλων Με Υπηρεσιακή Εικόνα που Χρήζει Βελτίωσης</w:t>
      </w:r>
      <w:r>
        <w:rPr>
          <w:b/>
          <w:bCs/>
          <w:sz w:val="28"/>
          <w:szCs w:val="28"/>
        </w:rPr>
        <w:t xml:space="preserve"> </w:t>
      </w:r>
    </w:p>
    <w:bookmarkEnd w:id="9"/>
    <w:p w14:paraId="295B812D" w14:textId="77777777" w:rsidR="007E17E8" w:rsidRDefault="007E17E8" w:rsidP="007E17E8"/>
    <w:p w14:paraId="36776DEB" w14:textId="77777777" w:rsidR="007E17E8" w:rsidRDefault="007E17E8" w:rsidP="007E17E8">
      <w:pPr>
        <w:pStyle w:val="NoSpacing"/>
        <w:spacing w:line="360" w:lineRule="auto"/>
        <w:jc w:val="both"/>
        <w:rPr>
          <w:rFonts w:ascii="Tahoma" w:hAnsi="Tahoma" w:cs="Tahoma"/>
        </w:rPr>
      </w:pPr>
      <w:r>
        <w:rPr>
          <w:rFonts w:ascii="Tahoma" w:hAnsi="Tahoma" w:cs="Tahoma"/>
        </w:rPr>
        <w:t xml:space="preserve">Αναφορικά με την απόδοση σου </w:t>
      </w:r>
      <w:r w:rsidRPr="00323455">
        <w:rPr>
          <w:rFonts w:ascii="Tahoma" w:hAnsi="Tahoma" w:cs="Tahoma"/>
          <w:highlight w:val="yellow"/>
        </w:rPr>
        <w:t>και σε συνέχεια προηγουμένων συναντήσεων ημερομηνίας …………… και σχετικών επιστολών που σου δόθηκαν</w:t>
      </w:r>
      <w:r>
        <w:rPr>
          <w:rFonts w:ascii="Tahoma" w:hAnsi="Tahoma" w:cs="Tahoma"/>
        </w:rPr>
        <w:t xml:space="preserve"> (</w:t>
      </w:r>
      <w:r w:rsidRPr="00042FAE">
        <w:rPr>
          <w:rFonts w:ascii="Tahoma" w:hAnsi="Tahoma" w:cs="Tahoma"/>
          <w:i/>
          <w:iCs/>
        </w:rPr>
        <w:t>εάν ισχύει</w:t>
      </w:r>
      <w:r>
        <w:rPr>
          <w:rFonts w:ascii="Tahoma" w:hAnsi="Tahoma" w:cs="Tahoma"/>
        </w:rPr>
        <w:t>) σημειώνω ότι σε συνάντηση μας ημερομηνίας ………:</w:t>
      </w:r>
    </w:p>
    <w:p w14:paraId="1EC0B0A8" w14:textId="77777777" w:rsidR="007E17E8" w:rsidRPr="000F1B97" w:rsidRDefault="007E17E8" w:rsidP="007E17E8">
      <w:pPr>
        <w:pStyle w:val="NoSpacing"/>
        <w:numPr>
          <w:ilvl w:val="0"/>
          <w:numId w:val="32"/>
        </w:numPr>
        <w:spacing w:line="360" w:lineRule="auto"/>
        <w:jc w:val="both"/>
        <w:rPr>
          <w:rFonts w:ascii="Tahoma" w:hAnsi="Tahoma" w:cs="Tahoma"/>
          <w:highlight w:val="yellow"/>
        </w:rPr>
      </w:pPr>
      <w:r>
        <w:rPr>
          <w:rFonts w:ascii="Tahoma" w:hAnsi="Tahoma" w:cs="Tahoma"/>
        </w:rPr>
        <w:t>Έγινε ανάλυση της απόδοσης σου στο τμήμα…………………….. σε σχέση με τα καθήκοντα που σου έχουν ανατεθεί</w:t>
      </w:r>
      <w:r w:rsidRPr="00DF419B">
        <w:rPr>
          <w:rFonts w:ascii="Tahoma" w:hAnsi="Tahoma" w:cs="Tahoma"/>
        </w:rPr>
        <w:t xml:space="preserve"> </w:t>
      </w:r>
      <w:r w:rsidRPr="000F1B97">
        <w:rPr>
          <w:rFonts w:ascii="Tahoma" w:hAnsi="Tahoma" w:cs="Tahoma"/>
          <w:highlight w:val="yellow"/>
        </w:rPr>
        <w:t>και αναφέρθηκε ότι έχει διαπιστωθεί η μη επαρκής εκτέλεση των καθηκόντων σου. (</w:t>
      </w:r>
      <w:r w:rsidRPr="000F1B97">
        <w:rPr>
          <w:rFonts w:ascii="Tahoma" w:hAnsi="Tahoma" w:cs="Tahoma"/>
          <w:i/>
          <w:iCs/>
          <w:highlight w:val="yellow"/>
        </w:rPr>
        <w:t>Πέραν της πρώτης επιστολής  θα μπαίνει αναλόγως τι ισχύει και αναφορά για τα συμφωνηθέντα των προηγούμενων πλάνων Δράσης και το κατά πόσον τηρήθηκαν</w:t>
      </w:r>
      <w:r w:rsidRPr="000F1B97">
        <w:rPr>
          <w:rFonts w:ascii="Tahoma" w:hAnsi="Tahoma" w:cs="Tahoma"/>
          <w:highlight w:val="yellow"/>
        </w:rPr>
        <w:t>)</w:t>
      </w:r>
    </w:p>
    <w:p w14:paraId="6145E02A" w14:textId="77777777" w:rsidR="007E17E8" w:rsidRDefault="007E17E8" w:rsidP="007E17E8">
      <w:pPr>
        <w:pStyle w:val="NoSpacing"/>
        <w:spacing w:line="360" w:lineRule="auto"/>
        <w:ind w:left="720"/>
        <w:jc w:val="both"/>
        <w:rPr>
          <w:rFonts w:ascii="Tahoma" w:hAnsi="Tahoma" w:cs="Tahoma"/>
        </w:rPr>
      </w:pPr>
    </w:p>
    <w:p w14:paraId="50B5A1DE" w14:textId="77777777" w:rsidR="007E17E8" w:rsidRPr="00460E44" w:rsidRDefault="007E17E8" w:rsidP="007E17E8">
      <w:pPr>
        <w:pStyle w:val="NoSpacing"/>
        <w:numPr>
          <w:ilvl w:val="0"/>
          <w:numId w:val="32"/>
        </w:numPr>
        <w:spacing w:line="360" w:lineRule="auto"/>
        <w:jc w:val="both"/>
        <w:rPr>
          <w:rFonts w:ascii="Tahoma" w:hAnsi="Tahoma" w:cs="Tahoma"/>
        </w:rPr>
      </w:pPr>
      <w:r w:rsidRPr="00460E44">
        <w:rPr>
          <w:rFonts w:ascii="Tahoma" w:hAnsi="Tahoma" w:cs="Tahoma"/>
        </w:rPr>
        <w:t>Έχει επεξηγηθεί η απαιτούμενη απόδοση, τα θέματα που αφορούν στην απόδοση σου, οι σχετικές ελλείψεις σε σχέση με την αναμενόμενη απόδοση και οι προσδοκίες της Υπηρεσίας για την απόδοση σου.</w:t>
      </w:r>
      <w:r>
        <w:rPr>
          <w:rFonts w:ascii="Tahoma" w:hAnsi="Tahoma" w:cs="Tahoma"/>
        </w:rPr>
        <w:t xml:space="preserve"> Συγκεκριμένα …………………………………..</w:t>
      </w:r>
    </w:p>
    <w:p w14:paraId="630FB017" w14:textId="77777777" w:rsidR="007E17E8" w:rsidRPr="00F403E4" w:rsidRDefault="007E17E8" w:rsidP="007E17E8">
      <w:pPr>
        <w:pStyle w:val="NoSpacing"/>
        <w:numPr>
          <w:ilvl w:val="0"/>
          <w:numId w:val="32"/>
        </w:numPr>
        <w:spacing w:line="360" w:lineRule="auto"/>
        <w:jc w:val="both"/>
        <w:rPr>
          <w:rFonts w:ascii="Tahoma" w:hAnsi="Tahoma" w:cs="Tahoma"/>
        </w:rPr>
      </w:pPr>
      <w:r w:rsidRPr="00F403E4">
        <w:rPr>
          <w:rFonts w:ascii="Tahoma" w:hAnsi="Tahoma" w:cs="Tahoma"/>
        </w:rPr>
        <w:t>Έχεις παραθέσει και ακουστεί η θέση σου όσον αφορά …. Έχεις περιγράψει την κατάσταση και τους λόγους που έχει προκύψει, από τη δική σου οπτική γωνία. Επιπλέον για τους  λόγους που έχουν οδηγήσει στην σημερινή Υπηρεσιακή κατάσταση έχεις αναφέρει……….Επίσης έχεις  αναγνωρίσει τα λάθη σου υποσχέθηκες να είσαι πιο συνεπής, να βελτιωθείς , να επιδεικνύεις τον απαιτούμενο ζήλο στην εργασία σου και να είσαι ανοιχτός να ακούσεις την ανατροφοδότηση που σου δίνεται και να την εκλάβεις  θετικά ως μια προσπάθεια βελτίωσης της απόδοσης σου.</w:t>
      </w:r>
    </w:p>
    <w:p w14:paraId="6BE35884" w14:textId="77777777" w:rsidR="007E17E8" w:rsidRPr="007E6304" w:rsidRDefault="007E17E8" w:rsidP="007E17E8">
      <w:pPr>
        <w:pStyle w:val="NoSpacing"/>
        <w:spacing w:line="360" w:lineRule="auto"/>
        <w:ind w:left="720"/>
        <w:jc w:val="both"/>
        <w:rPr>
          <w:rFonts w:ascii="Tahoma" w:hAnsi="Tahoma" w:cs="Tahoma"/>
        </w:rPr>
      </w:pPr>
    </w:p>
    <w:p w14:paraId="0BC7AAF4" w14:textId="77777777" w:rsidR="007E17E8" w:rsidRPr="009B1359" w:rsidRDefault="007E17E8" w:rsidP="007E17E8">
      <w:pPr>
        <w:pStyle w:val="NoSpacing"/>
        <w:numPr>
          <w:ilvl w:val="0"/>
          <w:numId w:val="32"/>
        </w:numPr>
        <w:spacing w:line="360" w:lineRule="auto"/>
        <w:jc w:val="both"/>
        <w:rPr>
          <w:rFonts w:ascii="Tahoma" w:hAnsi="Tahoma" w:cs="Tahoma"/>
        </w:rPr>
      </w:pPr>
      <w:r w:rsidRPr="00E34E55">
        <w:rPr>
          <w:rFonts w:ascii="Tahoma" w:hAnsi="Tahoma" w:cs="Tahoma"/>
          <w:highlight w:val="yellow"/>
        </w:rPr>
        <w:t>Διαπιστώθηκαν τα αίτια για την μη επαρκή εκτέλεση των καθηκόντων σου</w:t>
      </w:r>
      <w:r w:rsidRPr="009B1359">
        <w:rPr>
          <w:rFonts w:ascii="Tahoma" w:hAnsi="Tahoma" w:cs="Tahoma"/>
        </w:rPr>
        <w:t xml:space="preserve"> </w:t>
      </w:r>
      <w:r>
        <w:rPr>
          <w:rFonts w:ascii="Tahoma" w:hAnsi="Tahoma" w:cs="Tahoma"/>
        </w:rPr>
        <w:t>(</w:t>
      </w:r>
      <w:r>
        <w:rPr>
          <w:rFonts w:ascii="Tahoma" w:hAnsi="Tahoma" w:cs="Tahoma"/>
          <w:i/>
          <w:iCs/>
        </w:rPr>
        <w:t>μόνο για την</w:t>
      </w:r>
      <w:r w:rsidRPr="00164758">
        <w:rPr>
          <w:rFonts w:ascii="Tahoma" w:hAnsi="Tahoma" w:cs="Tahoma"/>
          <w:i/>
          <w:iCs/>
        </w:rPr>
        <w:t xml:space="preserve"> πρώτη επιστολή</w:t>
      </w:r>
      <w:r>
        <w:rPr>
          <w:rFonts w:ascii="Tahoma" w:hAnsi="Tahoma" w:cs="Tahoma"/>
        </w:rPr>
        <w:t>)</w:t>
      </w:r>
      <w:r>
        <w:rPr>
          <w:rFonts w:ascii="Tahoma" w:hAnsi="Tahoma" w:cs="Tahoma"/>
        </w:rPr>
        <w:tab/>
      </w:r>
    </w:p>
    <w:p w14:paraId="05F614CE" w14:textId="77777777" w:rsidR="007E17E8" w:rsidRDefault="007E17E8" w:rsidP="007E17E8">
      <w:pPr>
        <w:pStyle w:val="NoSpacing"/>
        <w:numPr>
          <w:ilvl w:val="0"/>
          <w:numId w:val="32"/>
        </w:numPr>
        <w:spacing w:line="360" w:lineRule="auto"/>
        <w:jc w:val="both"/>
        <w:rPr>
          <w:rFonts w:ascii="Tahoma" w:hAnsi="Tahoma" w:cs="Tahoma"/>
        </w:rPr>
      </w:pPr>
      <w:r w:rsidRPr="009B1359">
        <w:rPr>
          <w:rFonts w:ascii="Tahoma" w:hAnsi="Tahoma" w:cs="Tahoma"/>
        </w:rPr>
        <w:t xml:space="preserve">Σου αναφέρθηκε πως αναμένεται να εκτελείς τα καθήκοντα </w:t>
      </w:r>
      <w:r>
        <w:rPr>
          <w:rFonts w:ascii="Tahoma" w:hAnsi="Tahoma" w:cs="Tahoma"/>
        </w:rPr>
        <w:t>σου</w:t>
      </w:r>
      <w:r w:rsidRPr="009B1359">
        <w:rPr>
          <w:rFonts w:ascii="Tahoma" w:hAnsi="Tahoma" w:cs="Tahoma"/>
        </w:rPr>
        <w:t xml:space="preserve"> σύμφωνα …………. και με βάση τις εκάστοτε ανάγκες του </w:t>
      </w:r>
      <w:r>
        <w:rPr>
          <w:rFonts w:ascii="Tahoma" w:hAnsi="Tahoma" w:cs="Tahoma"/>
        </w:rPr>
        <w:t>Τ</w:t>
      </w:r>
      <w:r w:rsidRPr="009B1359">
        <w:rPr>
          <w:rFonts w:ascii="Tahoma" w:hAnsi="Tahoma" w:cs="Tahoma"/>
        </w:rPr>
        <w:t>μήματος /</w:t>
      </w:r>
      <w:r>
        <w:rPr>
          <w:rFonts w:ascii="Tahoma" w:hAnsi="Tahoma" w:cs="Tahoma"/>
        </w:rPr>
        <w:t>Υ</w:t>
      </w:r>
      <w:r w:rsidRPr="009B1359">
        <w:rPr>
          <w:rFonts w:ascii="Tahoma" w:hAnsi="Tahoma" w:cs="Tahoma"/>
        </w:rPr>
        <w:t xml:space="preserve">πηρεσίας και Διεύθυνσης στην οποία είσαι τοποθετημένος  </w:t>
      </w:r>
      <w:bookmarkStart w:id="10" w:name="_Hlk131759836"/>
      <w:r w:rsidRPr="009B1359">
        <w:rPr>
          <w:rFonts w:ascii="Tahoma" w:hAnsi="Tahoma" w:cs="Tahoma"/>
        </w:rPr>
        <w:t xml:space="preserve">και να ικανοποιείς τους στόχους που τίθενται ως παρατίθενται πιο κάτω </w:t>
      </w:r>
      <w:r>
        <w:rPr>
          <w:rFonts w:ascii="Tahoma" w:hAnsi="Tahoma" w:cs="Tahoma"/>
        </w:rPr>
        <w:t>:</w:t>
      </w:r>
    </w:p>
    <w:p w14:paraId="4C88E539" w14:textId="77777777" w:rsidR="007E17E8" w:rsidRDefault="007E17E8" w:rsidP="007E17E8">
      <w:pPr>
        <w:pStyle w:val="NoSpacing"/>
        <w:spacing w:line="360" w:lineRule="auto"/>
        <w:ind w:left="720"/>
        <w:jc w:val="both"/>
        <w:rPr>
          <w:rFonts w:ascii="Tahoma" w:hAnsi="Tahoma" w:cs="Tahoma"/>
        </w:rPr>
      </w:pPr>
      <w:r>
        <w:rPr>
          <w:rFonts w:ascii="Tahoma" w:hAnsi="Tahoma" w:cs="Tahoma"/>
        </w:rPr>
        <w:t>……………………………..</w:t>
      </w:r>
    </w:p>
    <w:p w14:paraId="3ACE9300" w14:textId="77777777" w:rsidR="007E17E8" w:rsidRPr="007E6304" w:rsidRDefault="007E17E8" w:rsidP="007E17E8">
      <w:pPr>
        <w:pStyle w:val="NoSpacing"/>
        <w:numPr>
          <w:ilvl w:val="0"/>
          <w:numId w:val="32"/>
        </w:numPr>
        <w:spacing w:line="360" w:lineRule="auto"/>
        <w:jc w:val="both"/>
        <w:rPr>
          <w:rFonts w:ascii="Tahoma" w:hAnsi="Tahoma" w:cs="Tahoma"/>
        </w:rPr>
      </w:pPr>
      <w:r w:rsidRPr="007E6304">
        <w:rPr>
          <w:rFonts w:ascii="Tahoma" w:hAnsi="Tahoma" w:cs="Tahoma"/>
        </w:rPr>
        <w:lastRenderedPageBreak/>
        <w:t xml:space="preserve">Σου δόθηκε η ευκαιρία να δηλώσεις την υποστήριξη που χρειάζεσαι (π.χ. από τον </w:t>
      </w:r>
      <w:proofErr w:type="spellStart"/>
      <w:r w:rsidRPr="007E6304">
        <w:rPr>
          <w:rFonts w:ascii="Tahoma" w:hAnsi="Tahoma" w:cs="Tahoma"/>
        </w:rPr>
        <w:t>Αξιολογητή</w:t>
      </w:r>
      <w:proofErr w:type="spellEnd"/>
      <w:r w:rsidRPr="007E6304">
        <w:rPr>
          <w:rFonts w:ascii="Tahoma" w:hAnsi="Tahoma" w:cs="Tahoma"/>
        </w:rPr>
        <w:t xml:space="preserve"> σου, από συναδέλφους σου, από εκπαιδεύσεις, από καθοδήγηση </w:t>
      </w:r>
      <w:proofErr w:type="spellStart"/>
      <w:r w:rsidRPr="007E6304">
        <w:rPr>
          <w:rFonts w:ascii="Tahoma" w:hAnsi="Tahoma" w:cs="Tahoma"/>
        </w:rPr>
        <w:t>κλπ</w:t>
      </w:r>
      <w:proofErr w:type="spellEnd"/>
      <w:r w:rsidRPr="007E6304">
        <w:rPr>
          <w:rFonts w:ascii="Tahoma" w:hAnsi="Tahoma" w:cs="Tahoma"/>
        </w:rPr>
        <w:t>) για να μπορέσεις να βελτιώσει</w:t>
      </w:r>
      <w:r>
        <w:rPr>
          <w:rFonts w:ascii="Tahoma" w:hAnsi="Tahoma" w:cs="Tahoma"/>
        </w:rPr>
        <w:t>ς</w:t>
      </w:r>
      <w:r w:rsidRPr="007E6304">
        <w:rPr>
          <w:rFonts w:ascii="Tahoma" w:hAnsi="Tahoma" w:cs="Tahoma"/>
        </w:rPr>
        <w:t xml:space="preserve"> την απόδοση του. Συγκεκριμένα έχεις αναφέρει…….</w:t>
      </w:r>
    </w:p>
    <w:p w14:paraId="21EA31EE" w14:textId="77777777" w:rsidR="007E17E8" w:rsidRPr="009B1359" w:rsidRDefault="007E17E8" w:rsidP="007E17E8">
      <w:pPr>
        <w:pStyle w:val="NoSpacing"/>
        <w:spacing w:line="360" w:lineRule="auto"/>
        <w:ind w:left="720"/>
        <w:jc w:val="both"/>
        <w:rPr>
          <w:rFonts w:ascii="Tahoma" w:hAnsi="Tahoma" w:cs="Tahoma"/>
        </w:rPr>
      </w:pPr>
    </w:p>
    <w:p w14:paraId="308A4384" w14:textId="77777777" w:rsidR="007E17E8" w:rsidRDefault="007E17E8" w:rsidP="007E17E8">
      <w:pPr>
        <w:pStyle w:val="NoSpacing"/>
        <w:numPr>
          <w:ilvl w:val="0"/>
          <w:numId w:val="32"/>
        </w:numPr>
        <w:spacing w:line="360" w:lineRule="auto"/>
        <w:jc w:val="both"/>
        <w:rPr>
          <w:rFonts w:ascii="Tahoma" w:hAnsi="Tahoma" w:cs="Tahoma"/>
        </w:rPr>
      </w:pPr>
      <w:r w:rsidRPr="00E34E55">
        <w:rPr>
          <w:rFonts w:ascii="Tahoma" w:hAnsi="Tahoma" w:cs="Tahoma"/>
          <w:highlight w:val="yellow"/>
        </w:rPr>
        <w:t xml:space="preserve">Συμφωνήθηκε μεταξύ μας η δημιουργία </w:t>
      </w:r>
      <w:r>
        <w:rPr>
          <w:rFonts w:ascii="Tahoma" w:hAnsi="Tahoma" w:cs="Tahoma"/>
          <w:highlight w:val="yellow"/>
        </w:rPr>
        <w:t>Τρι</w:t>
      </w:r>
      <w:r w:rsidRPr="00E34E55">
        <w:rPr>
          <w:rFonts w:ascii="Tahoma" w:hAnsi="Tahoma" w:cs="Tahoma"/>
          <w:highlight w:val="yellow"/>
        </w:rPr>
        <w:t>μηνιαίων</w:t>
      </w:r>
      <w:r>
        <w:rPr>
          <w:rFonts w:ascii="Tahoma" w:hAnsi="Tahoma" w:cs="Tahoma"/>
          <w:highlight w:val="yellow"/>
        </w:rPr>
        <w:t xml:space="preserve"> (Στάδιο 1) ή Διμηνιαίων (Στάδιο 2)</w:t>
      </w:r>
      <w:r w:rsidRPr="00E34E55">
        <w:rPr>
          <w:rFonts w:ascii="Tahoma" w:hAnsi="Tahoma" w:cs="Tahoma"/>
          <w:highlight w:val="yellow"/>
        </w:rPr>
        <w:t xml:space="preserve"> Πλάνων Δράσης εντός της Διεύθυνσης/Τμήματο</w:t>
      </w:r>
      <w:r>
        <w:rPr>
          <w:rFonts w:ascii="Tahoma" w:hAnsi="Tahoma" w:cs="Tahoma"/>
          <w:highlight w:val="yellow"/>
        </w:rPr>
        <w:t>ς</w:t>
      </w:r>
      <w:r w:rsidRPr="00E34E55">
        <w:rPr>
          <w:rFonts w:ascii="Tahoma" w:hAnsi="Tahoma" w:cs="Tahoma"/>
          <w:highlight w:val="yellow"/>
        </w:rPr>
        <w:t xml:space="preserve"> …………….ή και εναλλαγή καθηκόντων σε άλλο Τμήμα της Διεύθυνσης</w:t>
      </w:r>
      <w:bookmarkEnd w:id="10"/>
      <w:r w:rsidRPr="00E34E55">
        <w:rPr>
          <w:rFonts w:ascii="Tahoma" w:hAnsi="Tahoma" w:cs="Tahoma"/>
          <w:highlight w:val="yellow"/>
        </w:rPr>
        <w:t xml:space="preserve"> …………. (</w:t>
      </w:r>
      <w:r w:rsidRPr="00164758">
        <w:rPr>
          <w:rFonts w:ascii="Tahoma" w:hAnsi="Tahoma" w:cs="Tahoma"/>
          <w:i/>
          <w:iCs/>
        </w:rPr>
        <w:t xml:space="preserve">μόνο </w:t>
      </w:r>
      <w:r>
        <w:rPr>
          <w:rFonts w:ascii="Tahoma" w:hAnsi="Tahoma" w:cs="Tahoma"/>
          <w:i/>
          <w:iCs/>
        </w:rPr>
        <w:t>για την</w:t>
      </w:r>
      <w:r w:rsidRPr="00164758">
        <w:rPr>
          <w:rFonts w:ascii="Tahoma" w:hAnsi="Tahoma" w:cs="Tahoma"/>
          <w:i/>
          <w:iCs/>
        </w:rPr>
        <w:t xml:space="preserve"> πρώτη επιστολή</w:t>
      </w:r>
      <w:r>
        <w:rPr>
          <w:rFonts w:ascii="Tahoma" w:hAnsi="Tahoma" w:cs="Tahoma"/>
        </w:rPr>
        <w:t>)</w:t>
      </w:r>
      <w:r>
        <w:rPr>
          <w:rFonts w:ascii="Tahoma" w:hAnsi="Tahoma" w:cs="Tahoma"/>
        </w:rPr>
        <w:tab/>
      </w:r>
    </w:p>
    <w:p w14:paraId="434CE071" w14:textId="77777777" w:rsidR="007E17E8" w:rsidRDefault="007E17E8" w:rsidP="007E17E8">
      <w:pPr>
        <w:pStyle w:val="NoSpacing"/>
        <w:numPr>
          <w:ilvl w:val="0"/>
          <w:numId w:val="32"/>
        </w:numPr>
        <w:spacing w:line="360" w:lineRule="auto"/>
        <w:jc w:val="both"/>
        <w:rPr>
          <w:rFonts w:ascii="Tahoma" w:hAnsi="Tahoma" w:cs="Tahoma"/>
        </w:rPr>
      </w:pPr>
      <w:r>
        <w:rPr>
          <w:rFonts w:ascii="Tahoma" w:hAnsi="Tahoma" w:cs="Tahoma"/>
        </w:rPr>
        <w:t>Συμφωνήθηκε μεταξύ μας το … (</w:t>
      </w:r>
      <w:r w:rsidRPr="00164758">
        <w:rPr>
          <w:rFonts w:ascii="Tahoma" w:hAnsi="Tahoma" w:cs="Tahoma"/>
          <w:i/>
          <w:iCs/>
        </w:rPr>
        <w:t xml:space="preserve">πρώτο, δεύτερο </w:t>
      </w:r>
      <w:proofErr w:type="spellStart"/>
      <w:r w:rsidRPr="00164758">
        <w:rPr>
          <w:rFonts w:ascii="Tahoma" w:hAnsi="Tahoma" w:cs="Tahoma"/>
          <w:i/>
          <w:iCs/>
        </w:rPr>
        <w:t>κτλ</w:t>
      </w:r>
      <w:proofErr w:type="spellEnd"/>
      <w:r>
        <w:rPr>
          <w:rFonts w:ascii="Tahoma" w:hAnsi="Tahoma" w:cs="Tahoma"/>
          <w:highlight w:val="yellow"/>
        </w:rPr>
        <w:t>) Τρι</w:t>
      </w:r>
      <w:r w:rsidRPr="00E34E55">
        <w:rPr>
          <w:rFonts w:ascii="Tahoma" w:hAnsi="Tahoma" w:cs="Tahoma"/>
          <w:highlight w:val="yellow"/>
        </w:rPr>
        <w:t>μηνιαί</w:t>
      </w:r>
      <w:r>
        <w:rPr>
          <w:rFonts w:ascii="Tahoma" w:hAnsi="Tahoma" w:cs="Tahoma"/>
          <w:highlight w:val="yellow"/>
        </w:rPr>
        <w:t>ο (Στάδιο 1) ή Διμηνιαίο (Στάδιο 2)</w:t>
      </w:r>
      <w:r w:rsidRPr="00E34E55">
        <w:rPr>
          <w:rFonts w:ascii="Tahoma" w:hAnsi="Tahoma" w:cs="Tahoma"/>
          <w:highlight w:val="yellow"/>
        </w:rPr>
        <w:t xml:space="preserve"> Πλάν</w:t>
      </w:r>
      <w:r>
        <w:rPr>
          <w:rFonts w:ascii="Tahoma" w:hAnsi="Tahoma" w:cs="Tahoma"/>
          <w:highlight w:val="yellow"/>
        </w:rPr>
        <w:t>ο</w:t>
      </w:r>
      <w:r w:rsidRPr="00E34E55">
        <w:rPr>
          <w:rFonts w:ascii="Tahoma" w:hAnsi="Tahoma" w:cs="Tahoma"/>
          <w:highlight w:val="yellow"/>
        </w:rPr>
        <w:t xml:space="preserve"> Δράσης</w:t>
      </w:r>
      <w:r>
        <w:rPr>
          <w:rFonts w:ascii="Tahoma" w:hAnsi="Tahoma" w:cs="Tahoma"/>
        </w:rPr>
        <w:t xml:space="preserve"> το οποίο περιλαμβάνει………………….</w:t>
      </w:r>
    </w:p>
    <w:p w14:paraId="774B1F72" w14:textId="77777777" w:rsidR="007E17E8" w:rsidRPr="00091665" w:rsidRDefault="007E17E8" w:rsidP="007E17E8">
      <w:pPr>
        <w:pStyle w:val="NoSpacing"/>
        <w:numPr>
          <w:ilvl w:val="0"/>
          <w:numId w:val="32"/>
        </w:numPr>
        <w:spacing w:line="360" w:lineRule="auto"/>
        <w:jc w:val="both"/>
        <w:rPr>
          <w:rFonts w:ascii="Tahoma" w:hAnsi="Tahoma" w:cs="Tahoma"/>
        </w:rPr>
      </w:pPr>
      <w:r>
        <w:rPr>
          <w:rFonts w:ascii="Tahoma" w:hAnsi="Tahoma" w:cs="Tahoma"/>
        </w:rPr>
        <w:t xml:space="preserve">Σου </w:t>
      </w:r>
      <w:proofErr w:type="spellStart"/>
      <w:r>
        <w:rPr>
          <w:rFonts w:ascii="Tahoma" w:hAnsi="Tahoma" w:cs="Tahoma"/>
        </w:rPr>
        <w:t>επιστήθηκε</w:t>
      </w:r>
      <w:proofErr w:type="spellEnd"/>
      <w:r>
        <w:rPr>
          <w:rFonts w:ascii="Tahoma" w:hAnsi="Tahoma" w:cs="Tahoma"/>
        </w:rPr>
        <w:t xml:space="preserve"> η προσοχή </w:t>
      </w:r>
      <w:r w:rsidRPr="00091665">
        <w:rPr>
          <w:rFonts w:ascii="Tahoma" w:hAnsi="Tahoma" w:cs="Tahoma"/>
        </w:rPr>
        <w:t>στις πιο κάτω υποχρεώσεις:</w:t>
      </w:r>
    </w:p>
    <w:p w14:paraId="180254CC" w14:textId="77777777" w:rsidR="007E17E8" w:rsidRPr="008A4BDD" w:rsidRDefault="007E17E8" w:rsidP="007E17E8">
      <w:pPr>
        <w:pStyle w:val="NoSpacing"/>
        <w:spacing w:line="360" w:lineRule="auto"/>
        <w:ind w:left="360"/>
        <w:jc w:val="both"/>
        <w:rPr>
          <w:rFonts w:ascii="Tahoma" w:hAnsi="Tahoma" w:cs="Tahoma"/>
        </w:rPr>
      </w:pPr>
      <w:proofErr w:type="spellStart"/>
      <w:r w:rsidRPr="008A4BDD">
        <w:rPr>
          <w:rFonts w:ascii="Tahoma" w:hAnsi="Tahoma" w:cs="Tahoma"/>
        </w:rPr>
        <w:t>π.χ</w:t>
      </w:r>
      <w:proofErr w:type="spellEnd"/>
    </w:p>
    <w:p w14:paraId="2C7BDDAB" w14:textId="77777777" w:rsidR="007E17E8" w:rsidRPr="008A4BDD" w:rsidRDefault="007E17E8" w:rsidP="007E17E8">
      <w:pPr>
        <w:pStyle w:val="NoSpacing"/>
        <w:spacing w:line="360" w:lineRule="auto"/>
        <w:ind w:left="360"/>
        <w:jc w:val="both"/>
        <w:rPr>
          <w:rFonts w:ascii="Tahoma" w:hAnsi="Tahoma" w:cs="Tahoma"/>
        </w:rPr>
      </w:pPr>
      <w:r w:rsidRPr="008A4BDD">
        <w:rPr>
          <w:rFonts w:ascii="Tahoma" w:hAnsi="Tahoma" w:cs="Tahoma"/>
        </w:rPr>
        <w:t>Τήρηση ωραρίου εργασίας</w:t>
      </w:r>
    </w:p>
    <w:p w14:paraId="26F3AE82" w14:textId="77777777" w:rsidR="007E17E8" w:rsidRPr="008A4BDD" w:rsidRDefault="007E17E8" w:rsidP="007E17E8">
      <w:pPr>
        <w:pStyle w:val="NoSpacing"/>
        <w:spacing w:line="360" w:lineRule="auto"/>
        <w:ind w:left="360"/>
        <w:jc w:val="both"/>
        <w:rPr>
          <w:rFonts w:ascii="Tahoma" w:hAnsi="Tahoma" w:cs="Tahoma"/>
        </w:rPr>
      </w:pPr>
      <w:r w:rsidRPr="008A4BDD">
        <w:rPr>
          <w:rFonts w:ascii="Tahoma" w:hAnsi="Tahoma" w:cs="Tahoma"/>
        </w:rPr>
        <w:t>Τήρηση κανονισμών ΣΤΩ</w:t>
      </w:r>
    </w:p>
    <w:p w14:paraId="6D7A6C58" w14:textId="77777777" w:rsidR="007E17E8" w:rsidRPr="008A4BDD" w:rsidRDefault="007E17E8" w:rsidP="007E17E8">
      <w:pPr>
        <w:pStyle w:val="NoSpacing"/>
        <w:spacing w:line="360" w:lineRule="auto"/>
        <w:ind w:left="360"/>
        <w:jc w:val="both"/>
        <w:rPr>
          <w:rFonts w:ascii="Tahoma" w:hAnsi="Tahoma" w:cs="Tahoma"/>
        </w:rPr>
      </w:pPr>
      <w:r w:rsidRPr="008A4BDD">
        <w:rPr>
          <w:rFonts w:ascii="Tahoma" w:hAnsi="Tahoma" w:cs="Tahoma"/>
        </w:rPr>
        <w:t>…</w:t>
      </w:r>
    </w:p>
    <w:p w14:paraId="0C9B51E0" w14:textId="77777777" w:rsidR="007E17E8" w:rsidRPr="008A4BDD" w:rsidRDefault="007E17E8" w:rsidP="007E17E8">
      <w:pPr>
        <w:pStyle w:val="NoSpacing"/>
        <w:spacing w:line="360" w:lineRule="auto"/>
        <w:ind w:left="360"/>
        <w:jc w:val="both"/>
        <w:rPr>
          <w:rFonts w:ascii="Tahoma" w:hAnsi="Tahoma" w:cs="Tahoma"/>
        </w:rPr>
      </w:pPr>
    </w:p>
    <w:p w14:paraId="3DA0B30D" w14:textId="77777777" w:rsidR="007E17E8" w:rsidRPr="008A4BDD" w:rsidRDefault="007E17E8" w:rsidP="007E17E8">
      <w:pPr>
        <w:pStyle w:val="NoSpacing"/>
        <w:spacing w:line="360" w:lineRule="auto"/>
        <w:ind w:left="360"/>
        <w:jc w:val="both"/>
        <w:rPr>
          <w:rFonts w:ascii="Tahoma" w:hAnsi="Tahoma" w:cs="Tahoma"/>
        </w:rPr>
      </w:pPr>
      <w:r>
        <w:rPr>
          <w:rFonts w:ascii="Tahoma" w:hAnsi="Tahoma" w:cs="Tahoma"/>
        </w:rPr>
        <w:t>9. Πληροφορήθηκες</w:t>
      </w:r>
      <w:r w:rsidRPr="008A4BDD">
        <w:rPr>
          <w:rFonts w:ascii="Tahoma" w:hAnsi="Tahoma" w:cs="Tahoma"/>
        </w:rPr>
        <w:t xml:space="preserve"> ότι θα λαμβάνεις την απαραίτητη ανατροφοδότηση από τον </w:t>
      </w:r>
      <w:proofErr w:type="spellStart"/>
      <w:r w:rsidRPr="008A4BDD">
        <w:rPr>
          <w:rFonts w:ascii="Tahoma" w:hAnsi="Tahoma" w:cs="Tahoma"/>
        </w:rPr>
        <w:t>Αξιολογητή</w:t>
      </w:r>
      <w:proofErr w:type="spellEnd"/>
      <w:r w:rsidRPr="008A4BDD">
        <w:rPr>
          <w:rFonts w:ascii="Tahoma" w:hAnsi="Tahoma" w:cs="Tahoma"/>
        </w:rPr>
        <w:t xml:space="preserve"> σου κ…… για την απόδοσή σ</w:t>
      </w:r>
      <w:r>
        <w:rPr>
          <w:rFonts w:ascii="Tahoma" w:hAnsi="Tahoma" w:cs="Tahoma"/>
        </w:rPr>
        <w:t xml:space="preserve">ου και </w:t>
      </w:r>
      <w:r w:rsidRPr="00E34E55">
        <w:rPr>
          <w:rFonts w:ascii="Tahoma" w:hAnsi="Tahoma" w:cs="Tahoma"/>
          <w:highlight w:val="yellow"/>
        </w:rPr>
        <w:t>ότι με το πέρα</w:t>
      </w:r>
      <w:r>
        <w:rPr>
          <w:rFonts w:ascii="Tahoma" w:hAnsi="Tahoma" w:cs="Tahoma"/>
          <w:highlight w:val="yellow"/>
        </w:rPr>
        <w:t>ς</w:t>
      </w:r>
      <w:r w:rsidRPr="00E34E55">
        <w:rPr>
          <w:rFonts w:ascii="Tahoma" w:hAnsi="Tahoma" w:cs="Tahoma"/>
          <w:highlight w:val="yellow"/>
        </w:rPr>
        <w:t xml:space="preserve"> </w:t>
      </w:r>
      <w:r>
        <w:rPr>
          <w:rFonts w:ascii="Tahoma" w:hAnsi="Tahoma" w:cs="Tahoma"/>
          <w:highlight w:val="yellow"/>
        </w:rPr>
        <w:t>…………</w:t>
      </w:r>
      <w:r w:rsidRPr="00E34E55">
        <w:rPr>
          <w:rFonts w:ascii="Tahoma" w:hAnsi="Tahoma" w:cs="Tahoma"/>
          <w:highlight w:val="yellow"/>
        </w:rPr>
        <w:t xml:space="preserve"> θα κληθείς σε νέα συνάντηση για συζήτηση της προόδου σου και για καθορισμό νέου τριμηνιαίου Πλάνου</w:t>
      </w:r>
      <w:r>
        <w:rPr>
          <w:rFonts w:ascii="Tahoma" w:hAnsi="Tahoma" w:cs="Tahoma"/>
          <w:highlight w:val="yellow"/>
        </w:rPr>
        <w:t xml:space="preserve"> (Στάδιο 1) ή Διμηνιαίου Πλάνου (Στάδιο 2)</w:t>
      </w:r>
      <w:r w:rsidRPr="00E34E55">
        <w:rPr>
          <w:rFonts w:ascii="Tahoma" w:hAnsi="Tahoma" w:cs="Tahoma"/>
          <w:highlight w:val="yellow"/>
        </w:rPr>
        <w:t xml:space="preserve"> (δ</w:t>
      </w:r>
      <w:r w:rsidRPr="00E34E55">
        <w:rPr>
          <w:rFonts w:ascii="Tahoma" w:hAnsi="Tahoma" w:cs="Tahoma"/>
          <w:i/>
          <w:iCs/>
          <w:highlight w:val="yellow"/>
        </w:rPr>
        <w:t xml:space="preserve">εν θα μπει την </w:t>
      </w:r>
      <w:r>
        <w:rPr>
          <w:rFonts w:ascii="Tahoma" w:hAnsi="Tahoma" w:cs="Tahoma"/>
          <w:i/>
          <w:iCs/>
          <w:highlight w:val="yellow"/>
        </w:rPr>
        <w:t>τελευταία</w:t>
      </w:r>
      <w:r w:rsidRPr="00E34E55">
        <w:rPr>
          <w:rFonts w:ascii="Tahoma" w:hAnsi="Tahoma" w:cs="Tahoma"/>
          <w:i/>
          <w:iCs/>
          <w:highlight w:val="yellow"/>
        </w:rPr>
        <w:t xml:space="preserve"> φορά</w:t>
      </w:r>
      <w:r>
        <w:rPr>
          <w:rFonts w:ascii="Tahoma" w:hAnsi="Tahoma" w:cs="Tahoma"/>
          <w:i/>
          <w:iCs/>
          <w:highlight w:val="yellow"/>
        </w:rPr>
        <w:t xml:space="preserve"> κάθε Σταδίου</w:t>
      </w:r>
      <w:r w:rsidRPr="00E34E55">
        <w:rPr>
          <w:rFonts w:ascii="Tahoma" w:hAnsi="Tahoma" w:cs="Tahoma"/>
          <w:highlight w:val="yellow"/>
        </w:rPr>
        <w:t>)</w:t>
      </w:r>
      <w:r>
        <w:rPr>
          <w:rFonts w:ascii="Tahoma" w:hAnsi="Tahoma" w:cs="Tahoma"/>
        </w:rPr>
        <w:t xml:space="preserve"> ή στο τέλος των 6 μηνών που έχουν τεθεί ως χρονοδιάγραμμα για να ενημερωθείς για την απόδοση σου και την τήρηση των συμφωνηθέντων.</w:t>
      </w:r>
    </w:p>
    <w:p w14:paraId="5901C7CC" w14:textId="77777777" w:rsidR="007E17E8" w:rsidRPr="008A4BDD" w:rsidRDefault="007E17E8" w:rsidP="007E17E8">
      <w:pPr>
        <w:pStyle w:val="NoSpacing"/>
        <w:spacing w:line="360" w:lineRule="auto"/>
        <w:ind w:left="360"/>
        <w:jc w:val="both"/>
        <w:rPr>
          <w:rFonts w:ascii="Tahoma" w:hAnsi="Tahoma" w:cs="Tahoma"/>
        </w:rPr>
      </w:pPr>
    </w:p>
    <w:p w14:paraId="345AC14A" w14:textId="77777777" w:rsidR="007E17E8" w:rsidRPr="008A4BDD" w:rsidRDefault="007E17E8" w:rsidP="007E17E8">
      <w:pPr>
        <w:pStyle w:val="NoSpacing"/>
        <w:spacing w:line="360" w:lineRule="auto"/>
        <w:ind w:left="360"/>
        <w:jc w:val="both"/>
        <w:rPr>
          <w:rFonts w:ascii="Tahoma" w:hAnsi="Tahoma" w:cs="Tahoma"/>
        </w:rPr>
      </w:pPr>
      <w:r w:rsidRPr="008A4BDD">
        <w:rPr>
          <w:rFonts w:ascii="Tahoma" w:hAnsi="Tahoma" w:cs="Tahoma"/>
        </w:rPr>
        <w:t xml:space="preserve">Αντίγραφο της επιστολής αυτής θα αρχειοθετηθεί στον προσωπικό </w:t>
      </w:r>
      <w:r>
        <w:rPr>
          <w:rFonts w:ascii="Tahoma" w:hAnsi="Tahoma" w:cs="Tahoma"/>
        </w:rPr>
        <w:t>σου</w:t>
      </w:r>
      <w:r w:rsidRPr="008A4BDD">
        <w:rPr>
          <w:rFonts w:ascii="Tahoma" w:hAnsi="Tahoma" w:cs="Tahoma"/>
        </w:rPr>
        <w:t xml:space="preserve"> φάκελο.</w:t>
      </w:r>
    </w:p>
    <w:p w14:paraId="18B6081B" w14:textId="77777777" w:rsidR="007E17E8" w:rsidRPr="008A4BDD" w:rsidRDefault="007E17E8" w:rsidP="007E17E8">
      <w:pPr>
        <w:pStyle w:val="NoSpacing"/>
        <w:spacing w:line="360" w:lineRule="auto"/>
        <w:ind w:left="360"/>
        <w:jc w:val="both"/>
        <w:rPr>
          <w:rFonts w:ascii="Tahoma" w:hAnsi="Tahoma" w:cs="Tahoma"/>
        </w:rPr>
      </w:pPr>
    </w:p>
    <w:p w14:paraId="1A61AD95" w14:textId="77777777" w:rsidR="007E17E8" w:rsidRPr="00DC1627" w:rsidRDefault="007E17E8" w:rsidP="007E17E8">
      <w:pPr>
        <w:pStyle w:val="NoSpacing"/>
        <w:spacing w:line="360" w:lineRule="auto"/>
        <w:jc w:val="both"/>
        <w:rPr>
          <w:rFonts w:ascii="Tahoma" w:hAnsi="Tahoma" w:cs="Tahoma"/>
          <w:highlight w:val="yellow"/>
        </w:rPr>
      </w:pPr>
      <w:r>
        <w:rPr>
          <w:rFonts w:ascii="Tahoma" w:hAnsi="Tahoma" w:cs="Tahoma"/>
        </w:rPr>
        <w:t xml:space="preserve">Υπογραφή </w:t>
      </w:r>
      <w:proofErr w:type="spellStart"/>
      <w:r>
        <w:rPr>
          <w:rFonts w:ascii="Tahoma" w:hAnsi="Tahoma" w:cs="Tahoma"/>
          <w:highlight w:val="yellow"/>
        </w:rPr>
        <w:t>Αξιολογητή</w:t>
      </w:r>
      <w:proofErr w:type="spellEnd"/>
      <w:r w:rsidRPr="00DC1627">
        <w:rPr>
          <w:rFonts w:ascii="Tahoma" w:hAnsi="Tahoma" w:cs="Tahoma"/>
          <w:highlight w:val="yellow"/>
        </w:rPr>
        <w:t>: ……….</w:t>
      </w:r>
    </w:p>
    <w:p w14:paraId="304CE254" w14:textId="77777777" w:rsidR="007E17E8" w:rsidRDefault="007E17E8" w:rsidP="007E17E8">
      <w:pPr>
        <w:pStyle w:val="NoSpacing"/>
        <w:jc w:val="both"/>
        <w:rPr>
          <w:rFonts w:ascii="Tahoma" w:hAnsi="Tahoma" w:cs="Tahoma"/>
        </w:rPr>
      </w:pPr>
      <w:proofErr w:type="spellStart"/>
      <w:r w:rsidRPr="003B49A4">
        <w:rPr>
          <w:rFonts w:ascii="Tahoma" w:hAnsi="Tahoma" w:cs="Tahoma"/>
        </w:rPr>
        <w:t>Κοιν</w:t>
      </w:r>
      <w:proofErr w:type="spellEnd"/>
      <w:r w:rsidRPr="003B49A4">
        <w:rPr>
          <w:rFonts w:ascii="Tahoma" w:hAnsi="Tahoma" w:cs="Tahoma"/>
        </w:rPr>
        <w:t xml:space="preserve">.: </w:t>
      </w:r>
    </w:p>
    <w:p w14:paraId="10938902" w14:textId="77777777" w:rsidR="007E17E8" w:rsidRPr="003B49A4" w:rsidRDefault="007E17E8" w:rsidP="007E17E8">
      <w:pPr>
        <w:pStyle w:val="NoSpacing"/>
        <w:jc w:val="both"/>
        <w:rPr>
          <w:rFonts w:ascii="Tahoma" w:hAnsi="Tahoma" w:cs="Tahoma"/>
        </w:rPr>
      </w:pPr>
      <w:r>
        <w:rPr>
          <w:rFonts w:ascii="Tahoma" w:hAnsi="Tahoma" w:cs="Tahoma"/>
          <w:highlight w:val="yellow"/>
        </w:rPr>
        <w:t xml:space="preserve">Όνομα </w:t>
      </w:r>
      <w:proofErr w:type="spellStart"/>
      <w:r w:rsidRPr="00DC1627">
        <w:rPr>
          <w:rFonts w:ascii="Tahoma" w:hAnsi="Tahoma" w:cs="Tahoma"/>
          <w:highlight w:val="yellow"/>
        </w:rPr>
        <w:t>Αξιολογητή</w:t>
      </w:r>
      <w:proofErr w:type="spellEnd"/>
      <w:r w:rsidRPr="00DC1627">
        <w:rPr>
          <w:rFonts w:ascii="Tahoma" w:hAnsi="Tahoma" w:cs="Tahoma"/>
          <w:highlight w:val="yellow"/>
        </w:rPr>
        <w:t xml:space="preserve"> του </w:t>
      </w:r>
      <w:proofErr w:type="spellStart"/>
      <w:r w:rsidRPr="00DC1627">
        <w:rPr>
          <w:rFonts w:ascii="Tahoma" w:hAnsi="Tahoma" w:cs="Tahoma"/>
          <w:highlight w:val="yellow"/>
        </w:rPr>
        <w:t>Αξιολογητή</w:t>
      </w:r>
      <w:proofErr w:type="spellEnd"/>
      <w:r>
        <w:rPr>
          <w:rFonts w:ascii="Tahoma" w:hAnsi="Tahoma" w:cs="Tahoma"/>
        </w:rPr>
        <w:t xml:space="preserve">: ………………… </w:t>
      </w:r>
    </w:p>
    <w:p w14:paraId="06FBD910" w14:textId="77777777" w:rsidR="007E17E8" w:rsidRPr="003B49A4" w:rsidRDefault="007E17E8" w:rsidP="007E17E8">
      <w:pPr>
        <w:pStyle w:val="NoSpacing"/>
        <w:jc w:val="both"/>
        <w:rPr>
          <w:rFonts w:ascii="Tahoma" w:hAnsi="Tahoma" w:cs="Tahoma"/>
        </w:rPr>
      </w:pPr>
      <w:r w:rsidRPr="003B49A4">
        <w:rPr>
          <w:rFonts w:ascii="Tahoma" w:hAnsi="Tahoma" w:cs="Tahoma"/>
        </w:rPr>
        <w:t xml:space="preserve">Υπηρεσίες </w:t>
      </w:r>
      <w:r>
        <w:rPr>
          <w:rFonts w:ascii="Tahoma" w:hAnsi="Tahoma" w:cs="Tahoma"/>
        </w:rPr>
        <w:t>Π</w:t>
      </w:r>
      <w:r w:rsidRPr="003B49A4">
        <w:rPr>
          <w:rFonts w:ascii="Tahoma" w:hAnsi="Tahoma" w:cs="Tahoma"/>
        </w:rPr>
        <w:t>ροσωπικού</w:t>
      </w:r>
      <w:r>
        <w:rPr>
          <w:rFonts w:ascii="Tahoma" w:hAnsi="Tahoma" w:cs="Tahoma"/>
        </w:rPr>
        <w:t xml:space="preserve"> και Εργασιακές Σχέσεις</w:t>
      </w:r>
      <w:r w:rsidRPr="003B49A4">
        <w:rPr>
          <w:rFonts w:ascii="Tahoma" w:hAnsi="Tahoma" w:cs="Tahoma"/>
        </w:rPr>
        <w:t xml:space="preserve"> (Προσωπικό Φάκελο Υπαλλήλου)</w:t>
      </w:r>
    </w:p>
    <w:p w14:paraId="06C2EB4C" w14:textId="77777777" w:rsidR="007E17E8" w:rsidRPr="00313BB9" w:rsidRDefault="007E17E8" w:rsidP="007E17E8">
      <w:pPr>
        <w:pBdr>
          <w:bottom w:val="single" w:sz="12" w:space="1" w:color="auto"/>
        </w:pBdr>
        <w:spacing w:line="360" w:lineRule="auto"/>
        <w:jc w:val="both"/>
        <w:rPr>
          <w:rFonts w:ascii="Tahoma" w:hAnsi="Tahoma" w:cs="Tahoma"/>
        </w:rPr>
      </w:pPr>
      <w:r>
        <w:rPr>
          <w:rFonts w:ascii="Tahoma" w:hAnsi="Tahoma" w:cs="Tahoma"/>
        </w:rPr>
        <w:t xml:space="preserve">Διεύθυνση Διαχείρισης Ανθρώπινου Δυναμικού </w:t>
      </w:r>
    </w:p>
    <w:p w14:paraId="7EC963B9" w14:textId="77777777" w:rsidR="007E17E8" w:rsidRPr="007E6304" w:rsidRDefault="007E17E8" w:rsidP="007E17E8">
      <w:pPr>
        <w:pStyle w:val="NoSpacing"/>
        <w:spacing w:line="360" w:lineRule="auto"/>
        <w:jc w:val="both"/>
        <w:rPr>
          <w:rFonts w:ascii="Tahoma" w:hAnsi="Tahoma" w:cs="Tahoma"/>
          <w:b/>
          <w:bCs/>
        </w:rPr>
      </w:pPr>
      <w:r w:rsidRPr="007E6304">
        <w:rPr>
          <w:rFonts w:ascii="Tahoma" w:hAnsi="Tahoma" w:cs="Tahoma"/>
          <w:b/>
          <w:bCs/>
        </w:rPr>
        <w:t>Βεβαιώνω λήψη της επιστολής αυτής και όσα αναφέρονται σε αυτήν.</w:t>
      </w:r>
    </w:p>
    <w:p w14:paraId="0F03BB5A" w14:textId="77777777" w:rsidR="007E17E8" w:rsidRPr="008A4BDD" w:rsidRDefault="007E17E8" w:rsidP="007E17E8">
      <w:pPr>
        <w:pStyle w:val="NoSpacing"/>
        <w:spacing w:line="360" w:lineRule="auto"/>
        <w:jc w:val="both"/>
        <w:rPr>
          <w:rFonts w:ascii="Tahoma" w:hAnsi="Tahoma" w:cs="Tahoma"/>
        </w:rPr>
      </w:pPr>
      <w:r w:rsidRPr="008A4BDD">
        <w:rPr>
          <w:rFonts w:ascii="Tahoma" w:hAnsi="Tahoma" w:cs="Tahoma"/>
        </w:rPr>
        <w:t>Ονοματεπώνυμο:</w:t>
      </w:r>
    </w:p>
    <w:p w14:paraId="1D372B03" w14:textId="77777777" w:rsidR="007E17E8" w:rsidRPr="008A4BDD" w:rsidRDefault="007E17E8" w:rsidP="007E17E8">
      <w:pPr>
        <w:pStyle w:val="NoSpacing"/>
        <w:spacing w:line="360" w:lineRule="auto"/>
        <w:jc w:val="both"/>
        <w:rPr>
          <w:rFonts w:ascii="Tahoma" w:hAnsi="Tahoma" w:cs="Tahoma"/>
        </w:rPr>
      </w:pPr>
      <w:proofErr w:type="spellStart"/>
      <w:r w:rsidRPr="008A4BDD">
        <w:rPr>
          <w:rFonts w:ascii="Tahoma" w:hAnsi="Tahoma" w:cs="Tahoma"/>
        </w:rPr>
        <w:t>Αρ</w:t>
      </w:r>
      <w:proofErr w:type="spellEnd"/>
      <w:r>
        <w:rPr>
          <w:rFonts w:ascii="Tahoma" w:hAnsi="Tahoma" w:cs="Tahoma"/>
        </w:rPr>
        <w:t>.</w:t>
      </w:r>
      <w:r w:rsidRPr="008A4BDD">
        <w:rPr>
          <w:rFonts w:ascii="Tahoma" w:hAnsi="Tahoma" w:cs="Tahoma"/>
        </w:rPr>
        <w:t xml:space="preserve"> </w:t>
      </w:r>
      <w:proofErr w:type="spellStart"/>
      <w:r w:rsidRPr="008A4BDD">
        <w:rPr>
          <w:rFonts w:ascii="Tahoma" w:hAnsi="Tahoma" w:cs="Tahoma"/>
        </w:rPr>
        <w:t>Υπαλ</w:t>
      </w:r>
      <w:proofErr w:type="spellEnd"/>
      <w:r w:rsidRPr="008A4BDD">
        <w:rPr>
          <w:rFonts w:ascii="Tahoma" w:hAnsi="Tahoma" w:cs="Tahoma"/>
        </w:rPr>
        <w:t>.:</w:t>
      </w:r>
    </w:p>
    <w:p w14:paraId="6879D838" w14:textId="77777777" w:rsidR="007E17E8" w:rsidRDefault="007E17E8" w:rsidP="007E17E8">
      <w:pPr>
        <w:pStyle w:val="NoSpacing"/>
        <w:spacing w:line="360" w:lineRule="auto"/>
        <w:jc w:val="both"/>
        <w:rPr>
          <w:rFonts w:ascii="Tahoma" w:hAnsi="Tahoma" w:cs="Tahoma"/>
        </w:rPr>
      </w:pPr>
      <w:r w:rsidRPr="008A4BDD">
        <w:rPr>
          <w:rFonts w:ascii="Tahoma" w:hAnsi="Tahoma" w:cs="Tahoma"/>
        </w:rPr>
        <w:t>Ημερομηνία:</w:t>
      </w:r>
    </w:p>
    <w:p w14:paraId="2568DD26" w14:textId="77777777" w:rsidR="007E17E8" w:rsidRPr="008A4BDD" w:rsidRDefault="007E17E8" w:rsidP="007E17E8">
      <w:pPr>
        <w:pStyle w:val="NoSpacing"/>
        <w:spacing w:line="360" w:lineRule="auto"/>
        <w:jc w:val="both"/>
        <w:rPr>
          <w:rFonts w:ascii="Tahoma" w:hAnsi="Tahoma" w:cs="Tahoma"/>
        </w:rPr>
      </w:pPr>
      <w:r w:rsidRPr="008A4BDD">
        <w:rPr>
          <w:rFonts w:ascii="Tahoma" w:hAnsi="Tahoma" w:cs="Tahoma"/>
        </w:rPr>
        <w:t>Υπογραφή:</w:t>
      </w:r>
    </w:p>
    <w:p w14:paraId="42F8B77F" w14:textId="77777777" w:rsidR="007E17E8" w:rsidRPr="00E01F6A" w:rsidRDefault="007E17E8" w:rsidP="007E17E8">
      <w:pPr>
        <w:pStyle w:val="NoSpacing"/>
        <w:spacing w:line="360" w:lineRule="auto"/>
        <w:ind w:left="360"/>
        <w:jc w:val="both"/>
        <w:rPr>
          <w:rFonts w:ascii="Tahoma" w:hAnsi="Tahoma" w:cs="Tahoma"/>
        </w:rPr>
      </w:pPr>
    </w:p>
    <w:p w14:paraId="2B5F38D7" w14:textId="77777777" w:rsidR="00212B84" w:rsidRPr="00114E0B" w:rsidRDefault="00212B84" w:rsidP="00E15317">
      <w:pPr>
        <w:spacing w:after="120"/>
        <w:jc w:val="both"/>
        <w:rPr>
          <w:b/>
          <w:bCs/>
        </w:rPr>
      </w:pPr>
    </w:p>
    <w:p w14:paraId="02C8D483" w14:textId="6D8D497A" w:rsidR="00AE2512" w:rsidRPr="00114E0B" w:rsidRDefault="00AE2512" w:rsidP="00E15317">
      <w:pPr>
        <w:spacing w:after="120"/>
        <w:jc w:val="both"/>
      </w:pPr>
    </w:p>
    <w:p w14:paraId="6B2DD405" w14:textId="234F4F85" w:rsidR="007E17E8" w:rsidRPr="00F16E3E" w:rsidRDefault="007E17E8" w:rsidP="007E17E8">
      <w:pPr>
        <w:ind w:left="3600" w:firstLine="720"/>
        <w:jc w:val="center"/>
        <w:rPr>
          <w:rFonts w:ascii="Tahoma" w:hAnsi="Tahoma" w:cs="Tahoma"/>
          <w:b/>
          <w:sz w:val="24"/>
          <w:szCs w:val="24"/>
          <w:u w:val="single"/>
        </w:rPr>
      </w:pPr>
      <w:r w:rsidRPr="0042255F">
        <w:rPr>
          <w:rFonts w:ascii="Tahoma" w:hAnsi="Tahoma" w:cs="Tahoma"/>
          <w:b/>
          <w:sz w:val="24"/>
          <w:szCs w:val="24"/>
          <w:u w:val="single"/>
        </w:rPr>
        <w:t>Ε</w:t>
      </w:r>
      <w:r>
        <w:rPr>
          <w:rFonts w:ascii="Tahoma" w:hAnsi="Tahoma" w:cs="Tahoma"/>
          <w:b/>
          <w:sz w:val="24"/>
          <w:szCs w:val="24"/>
          <w:u w:val="single"/>
        </w:rPr>
        <w:t>ΜΠΙΣΤΕΥΤΙΚΟ – ΠΑΡΑΡΤΗΜΑ Β</w:t>
      </w:r>
    </w:p>
    <w:p w14:paraId="582BB8C7" w14:textId="77777777" w:rsidR="007E17E8" w:rsidRPr="00D1245A" w:rsidRDefault="007E17E8" w:rsidP="007E17E8">
      <w:pPr>
        <w:ind w:hanging="142"/>
        <w:jc w:val="both"/>
        <w:rPr>
          <w:rFonts w:ascii="Tahoma" w:hAnsi="Tahoma" w:cs="Tahoma"/>
          <w:b/>
          <w:sz w:val="24"/>
          <w:szCs w:val="24"/>
          <w:u w:val="single"/>
        </w:rPr>
      </w:pPr>
      <w:r>
        <w:rPr>
          <w:rFonts w:ascii="Tahoma" w:hAnsi="Tahoma" w:cs="Tahoma"/>
          <w:b/>
          <w:noProof/>
          <w:sz w:val="24"/>
          <w:szCs w:val="24"/>
          <w:u w:val="single"/>
        </w:rPr>
        <w:drawing>
          <wp:anchor distT="0" distB="0" distL="114300" distR="114300" simplePos="0" relativeHeight="251661312" behindDoc="1" locked="0" layoutInCell="1" allowOverlap="1" wp14:anchorId="3A41E6DC" wp14:editId="0D4256D9">
            <wp:simplePos x="0" y="0"/>
            <wp:positionH relativeFrom="column">
              <wp:posOffset>-204470</wp:posOffset>
            </wp:positionH>
            <wp:positionV relativeFrom="paragraph">
              <wp:posOffset>-496570</wp:posOffset>
            </wp:positionV>
            <wp:extent cx="1784350" cy="664845"/>
            <wp:effectExtent l="0" t="0" r="6350" b="1905"/>
            <wp:wrapNone/>
            <wp:docPr id="9" name="Picture 9" descr="60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Ha"/>
                    <pic:cNvPicPr>
                      <a:picLocks noChangeAspect="1" noChangeArrowheads="1"/>
                    </pic:cNvPicPr>
                  </pic:nvPicPr>
                  <pic:blipFill>
                    <a:blip r:embed="rId12" cstate="print">
                      <a:extLst>
                        <a:ext uri="{28A0092B-C50C-407E-A947-70E740481C1C}">
                          <a14:useLocalDpi xmlns:a14="http://schemas.microsoft.com/office/drawing/2010/main" val="0"/>
                        </a:ext>
                      </a:extLst>
                    </a:blip>
                    <a:srcRect b="29851"/>
                    <a:stretch>
                      <a:fillRect/>
                    </a:stretch>
                  </pic:blipFill>
                  <pic:spPr bwMode="auto">
                    <a:xfrm>
                      <a:off x="0" y="0"/>
                      <a:ext cx="1784350" cy="664845"/>
                    </a:xfrm>
                    <a:prstGeom prst="rect">
                      <a:avLst/>
                    </a:prstGeom>
                    <a:noFill/>
                  </pic:spPr>
                </pic:pic>
              </a:graphicData>
            </a:graphic>
          </wp:anchor>
        </w:drawing>
      </w:r>
    </w:p>
    <w:p w14:paraId="205C98F7" w14:textId="77777777" w:rsidR="007E17E8" w:rsidRPr="00B232B1" w:rsidRDefault="007E17E8" w:rsidP="007E17E8">
      <w:pPr>
        <w:jc w:val="both"/>
        <w:rPr>
          <w:rFonts w:ascii="Tahoma" w:hAnsi="Tahoma" w:cs="Tahoma"/>
        </w:rPr>
      </w:pPr>
      <w:r>
        <w:rPr>
          <w:rFonts w:ascii="Tahoma" w:hAnsi="Tahoma" w:cs="Tahoma"/>
        </w:rPr>
        <w:t>Προς: Όνομα Αξιολογούμενου</w:t>
      </w:r>
    </w:p>
    <w:p w14:paraId="1B64FA13" w14:textId="77777777" w:rsidR="007E17E8" w:rsidRPr="007B2A4B" w:rsidRDefault="007E17E8" w:rsidP="007E17E8">
      <w:pPr>
        <w:jc w:val="both"/>
        <w:rPr>
          <w:rFonts w:ascii="Tahoma" w:hAnsi="Tahoma" w:cs="Tahoma"/>
        </w:rPr>
      </w:pPr>
      <w:r>
        <w:rPr>
          <w:rFonts w:ascii="Tahoma" w:hAnsi="Tahoma" w:cs="Tahoma"/>
        </w:rPr>
        <w:t>Ημερομηνία. …………</w:t>
      </w:r>
    </w:p>
    <w:p w14:paraId="0BDA632D" w14:textId="77777777" w:rsidR="007E17E8" w:rsidRDefault="007E17E8" w:rsidP="007E17E8">
      <w:pPr>
        <w:spacing w:after="120"/>
        <w:jc w:val="both"/>
        <w:rPr>
          <w:b/>
          <w:bCs/>
          <w:sz w:val="28"/>
          <w:szCs w:val="28"/>
        </w:rPr>
      </w:pPr>
      <w:r>
        <w:rPr>
          <w:b/>
          <w:u w:val="single"/>
        </w:rPr>
        <w:t>ΘΕΜΑ:  ……………(1</w:t>
      </w:r>
      <w:r w:rsidRPr="00164758">
        <w:rPr>
          <w:b/>
          <w:u w:val="single"/>
          <w:vertAlign w:val="superscript"/>
        </w:rPr>
        <w:t>η</w:t>
      </w:r>
      <w:r>
        <w:rPr>
          <w:b/>
          <w:u w:val="single"/>
        </w:rPr>
        <w:t xml:space="preserve"> 2</w:t>
      </w:r>
      <w:r w:rsidRPr="00164758">
        <w:rPr>
          <w:b/>
          <w:u w:val="single"/>
          <w:vertAlign w:val="superscript"/>
        </w:rPr>
        <w:t>η</w:t>
      </w:r>
      <w:r>
        <w:rPr>
          <w:b/>
          <w:u w:val="single"/>
        </w:rPr>
        <w:t xml:space="preserve"> κτλ.) ΕΠΙΣΤΟΛΗ ΠΡΟΣΔΟΚΙΩΝ-</w:t>
      </w:r>
      <w:r w:rsidRPr="00E31698">
        <w:rPr>
          <w:b/>
          <w:u w:val="single"/>
        </w:rPr>
        <w:t xml:space="preserve"> </w:t>
      </w:r>
      <w:r>
        <w:rPr>
          <w:b/>
          <w:u w:val="single"/>
        </w:rPr>
        <w:t>-1</w:t>
      </w:r>
      <w:r w:rsidRPr="00164758">
        <w:rPr>
          <w:b/>
          <w:u w:val="single"/>
          <w:vertAlign w:val="superscript"/>
        </w:rPr>
        <w:t>ο</w:t>
      </w:r>
      <w:r>
        <w:rPr>
          <w:b/>
          <w:u w:val="single"/>
          <w:vertAlign w:val="superscript"/>
        </w:rPr>
        <w:t xml:space="preserve"> </w:t>
      </w:r>
      <w:r w:rsidRPr="00977B5C">
        <w:rPr>
          <w:b/>
          <w:u w:val="single"/>
        </w:rPr>
        <w:t>ή 2</w:t>
      </w:r>
      <w:r w:rsidRPr="00977B5C">
        <w:rPr>
          <w:b/>
          <w:u w:val="single"/>
          <w:vertAlign w:val="superscript"/>
        </w:rPr>
        <w:t>ο</w:t>
      </w:r>
      <w:r>
        <w:rPr>
          <w:b/>
          <w:u w:val="single"/>
          <w:vertAlign w:val="superscript"/>
        </w:rPr>
        <w:t xml:space="preserve">  </w:t>
      </w:r>
      <w:r w:rsidRPr="00164758">
        <w:rPr>
          <w:b/>
          <w:u w:val="single"/>
        </w:rPr>
        <w:t>Στάδιο Διαδικασίας Διαχείρισης Υπαλλήλων Με Υπηρεσιακή Εικόνα που Χρήζει Βελτίωσης</w:t>
      </w:r>
      <w:r w:rsidRPr="00D34269">
        <w:rPr>
          <w:b/>
          <w:u w:val="single"/>
        </w:rPr>
        <w:t xml:space="preserve"> </w:t>
      </w:r>
      <w:r>
        <w:rPr>
          <w:b/>
          <w:u w:val="single"/>
        </w:rPr>
        <w:t xml:space="preserve">– ΕΠΙΒΕΒΑΙΩΣΗ ΤΗΣ </w:t>
      </w:r>
      <w:r w:rsidRPr="00D34269">
        <w:rPr>
          <w:b/>
          <w:u w:val="single"/>
        </w:rPr>
        <w:t>ΒΕΛΤΙΩΣΗ</w:t>
      </w:r>
      <w:r>
        <w:rPr>
          <w:b/>
          <w:u w:val="single"/>
        </w:rPr>
        <w:t>Σ ΤΗΣ</w:t>
      </w:r>
      <w:r w:rsidRPr="00D34269">
        <w:rPr>
          <w:b/>
          <w:u w:val="single"/>
        </w:rPr>
        <w:t xml:space="preserve"> ΑΠΟΔΟΣΗΣ</w:t>
      </w:r>
      <w:r>
        <w:rPr>
          <w:b/>
          <w:bCs/>
          <w:sz w:val="28"/>
          <w:szCs w:val="28"/>
        </w:rPr>
        <w:t xml:space="preserve"> </w:t>
      </w:r>
    </w:p>
    <w:p w14:paraId="541B78A2" w14:textId="77777777" w:rsidR="007E17E8" w:rsidRDefault="007E17E8" w:rsidP="007E17E8">
      <w:pPr>
        <w:pStyle w:val="NoSpacing"/>
        <w:jc w:val="both"/>
        <w:rPr>
          <w:rFonts w:ascii="Tahoma" w:hAnsi="Tahoma" w:cs="Tahoma"/>
        </w:rPr>
      </w:pPr>
      <w:r>
        <w:rPr>
          <w:rFonts w:ascii="Tahoma" w:hAnsi="Tahoma" w:cs="Tahoma"/>
        </w:rPr>
        <w:t>Σε συνέχεια των προηγούμενων επιστολών που σου έχουν δοθεί για το πιο πάνω θέμα,  ημερομηνίας …………..,</w:t>
      </w:r>
      <w:r w:rsidRPr="007024CA">
        <w:rPr>
          <w:rFonts w:ascii="Tahoma" w:hAnsi="Tahoma" w:cs="Tahoma"/>
        </w:rPr>
        <w:t xml:space="preserve"> </w:t>
      </w:r>
      <w:r>
        <w:rPr>
          <w:rFonts w:ascii="Tahoma" w:hAnsi="Tahoma" w:cs="Tahoma"/>
        </w:rPr>
        <w:t xml:space="preserve">και των σχετικών συναντήσεων </w:t>
      </w:r>
      <w:r w:rsidRPr="007024CA">
        <w:rPr>
          <w:rFonts w:ascii="Tahoma" w:hAnsi="Tahoma" w:cs="Tahoma"/>
        </w:rPr>
        <w:t xml:space="preserve">μας </w:t>
      </w:r>
      <w:r>
        <w:rPr>
          <w:rFonts w:ascii="Tahoma" w:hAnsi="Tahoma" w:cs="Tahoma"/>
        </w:rPr>
        <w:t xml:space="preserve"> για την απόδοση σου, σου αναφέρω τα εξής:</w:t>
      </w:r>
    </w:p>
    <w:p w14:paraId="3CEFBD09" w14:textId="77777777" w:rsidR="007E17E8" w:rsidRDefault="007E17E8" w:rsidP="007E17E8">
      <w:pPr>
        <w:pStyle w:val="NoSpacing"/>
        <w:jc w:val="both"/>
        <w:rPr>
          <w:rFonts w:ascii="Tahoma" w:hAnsi="Tahoma" w:cs="Tahoma"/>
        </w:rPr>
      </w:pPr>
    </w:p>
    <w:p w14:paraId="5433E879" w14:textId="77777777" w:rsidR="007E17E8" w:rsidRDefault="007E17E8" w:rsidP="007E17E8">
      <w:pPr>
        <w:pStyle w:val="NoSpacing"/>
        <w:numPr>
          <w:ilvl w:val="0"/>
          <w:numId w:val="33"/>
        </w:numPr>
        <w:jc w:val="both"/>
        <w:rPr>
          <w:rFonts w:ascii="Tahoma" w:hAnsi="Tahoma" w:cs="Tahoma"/>
        </w:rPr>
      </w:pPr>
      <w:r w:rsidRPr="00D34269">
        <w:rPr>
          <w:rFonts w:ascii="Tahoma" w:hAnsi="Tahoma" w:cs="Tahoma"/>
        </w:rPr>
        <w:t>Κατά την ολοκλήρωση του συμφωνημένου χρονοδιαγράμματος παρατηρήθηκε ότι η απόδοση σου έχει βελτιωθεί βάσει των όσων έχουν συμφωνηθεί.</w:t>
      </w:r>
      <w:r>
        <w:rPr>
          <w:rFonts w:ascii="Tahoma" w:hAnsi="Tahoma" w:cs="Tahoma"/>
        </w:rPr>
        <w:t xml:space="preserve"> </w:t>
      </w:r>
      <w:r w:rsidRPr="00D34269">
        <w:rPr>
          <w:rFonts w:ascii="Tahoma" w:hAnsi="Tahoma" w:cs="Tahoma"/>
        </w:rPr>
        <w:t>Συγκεκριμένα (</w:t>
      </w:r>
      <w:r w:rsidRPr="00D34269">
        <w:rPr>
          <w:rFonts w:ascii="Tahoma" w:hAnsi="Tahoma" w:cs="Tahoma"/>
          <w:i/>
          <w:iCs/>
        </w:rPr>
        <w:t xml:space="preserve">ο </w:t>
      </w:r>
      <w:proofErr w:type="spellStart"/>
      <w:r w:rsidRPr="00D34269">
        <w:rPr>
          <w:rFonts w:ascii="Tahoma" w:hAnsi="Tahoma" w:cs="Tahoma"/>
          <w:i/>
          <w:iCs/>
        </w:rPr>
        <w:t>Αξιολογητής</w:t>
      </w:r>
      <w:proofErr w:type="spellEnd"/>
      <w:r w:rsidRPr="00D34269">
        <w:rPr>
          <w:rFonts w:ascii="Tahoma" w:hAnsi="Tahoma" w:cs="Tahoma"/>
          <w:i/>
          <w:iCs/>
        </w:rPr>
        <w:t xml:space="preserve"> θα πρέπει να καταγράψει τους στόχους και τη βελτίωση που επιτεύχθηκαν και κατά πόσο απαιτείται κάποιο επιπρόσθετο μέτρο για την περαιτέρω βελτίωση της απόδοσης του Αξιολογούμενου</w:t>
      </w:r>
      <w:r w:rsidRPr="00D34269">
        <w:rPr>
          <w:rFonts w:ascii="Tahoma" w:hAnsi="Tahoma" w:cs="Tahoma"/>
        </w:rPr>
        <w:t>.</w:t>
      </w:r>
      <w:r>
        <w:rPr>
          <w:rFonts w:ascii="Tahoma" w:hAnsi="Tahoma" w:cs="Tahoma"/>
        </w:rPr>
        <w:t>)</w:t>
      </w:r>
    </w:p>
    <w:p w14:paraId="666A3A81" w14:textId="77777777" w:rsidR="007E17E8" w:rsidRDefault="007E17E8" w:rsidP="007E17E8">
      <w:pPr>
        <w:pStyle w:val="NoSpacing"/>
        <w:ind w:left="720"/>
        <w:jc w:val="both"/>
        <w:rPr>
          <w:rFonts w:ascii="Tahoma" w:hAnsi="Tahoma" w:cs="Tahoma"/>
        </w:rPr>
      </w:pPr>
    </w:p>
    <w:p w14:paraId="14534AD2" w14:textId="77777777" w:rsidR="007E17E8" w:rsidRPr="00D34269" w:rsidRDefault="007E17E8" w:rsidP="007E17E8">
      <w:pPr>
        <w:pStyle w:val="NoSpacing"/>
        <w:numPr>
          <w:ilvl w:val="0"/>
          <w:numId w:val="33"/>
        </w:numPr>
        <w:jc w:val="both"/>
        <w:rPr>
          <w:rFonts w:ascii="Tahoma" w:hAnsi="Tahoma" w:cs="Tahoma"/>
          <w:i/>
          <w:iCs/>
        </w:rPr>
      </w:pPr>
      <w:r w:rsidRPr="00D34269">
        <w:rPr>
          <w:rFonts w:ascii="Tahoma" w:hAnsi="Tahoma" w:cs="Tahoma"/>
        </w:rPr>
        <w:t xml:space="preserve"> </w:t>
      </w:r>
      <w:r w:rsidRPr="0031182C">
        <w:rPr>
          <w:rFonts w:ascii="Tahoma" w:hAnsi="Tahoma" w:cs="Tahoma"/>
          <w:highlight w:val="yellow"/>
        </w:rPr>
        <w:t>Θα συνεχίσει η επίβλεψη της απόδοσης του Αξιολογούμενου για σκοπούς διατήρησης της απαιτούμενης απόδοσης για ……..(</w:t>
      </w:r>
      <w:r>
        <w:rPr>
          <w:rFonts w:ascii="Tahoma" w:hAnsi="Tahoma" w:cs="Tahoma"/>
        </w:rPr>
        <w:t>χρόνος)</w:t>
      </w:r>
      <w:r w:rsidRPr="00D34269">
        <w:rPr>
          <w:rFonts w:ascii="Tahoma" w:hAnsi="Tahoma" w:cs="Tahoma"/>
        </w:rPr>
        <w:t>.</w:t>
      </w:r>
      <w:r w:rsidRPr="00D34269">
        <w:rPr>
          <w:rFonts w:ascii="Tahoma" w:hAnsi="Tahoma" w:cs="Tahoma"/>
          <w:i/>
          <w:iCs/>
        </w:rPr>
        <w:t xml:space="preserve"> </w:t>
      </w:r>
    </w:p>
    <w:p w14:paraId="5A6A199A" w14:textId="77777777" w:rsidR="007E17E8" w:rsidRPr="00D34269" w:rsidRDefault="007E17E8" w:rsidP="007E17E8">
      <w:pPr>
        <w:pStyle w:val="NoSpacing"/>
        <w:jc w:val="both"/>
        <w:rPr>
          <w:rFonts w:ascii="Tahoma" w:hAnsi="Tahoma" w:cs="Tahoma"/>
        </w:rPr>
      </w:pPr>
    </w:p>
    <w:p w14:paraId="33651571" w14:textId="77777777" w:rsidR="007E17E8" w:rsidRPr="00D34269" w:rsidRDefault="007E17E8" w:rsidP="007E17E8">
      <w:pPr>
        <w:rPr>
          <w:rFonts w:ascii="Tahoma" w:hAnsi="Tahoma" w:cs="Tahoma"/>
        </w:rPr>
      </w:pPr>
      <w:r>
        <w:rPr>
          <w:rFonts w:ascii="Tahoma" w:hAnsi="Tahoma" w:cs="Tahoma"/>
        </w:rPr>
        <w:t>Σου εφιστώ την προσοχή στα καθήκοντα</w:t>
      </w:r>
      <w:r w:rsidRPr="00D569DC">
        <w:rPr>
          <w:rFonts w:ascii="Tahoma" w:hAnsi="Tahoma" w:cs="Tahoma"/>
        </w:rPr>
        <w:t xml:space="preserve"> </w:t>
      </w:r>
      <w:r>
        <w:rPr>
          <w:rFonts w:ascii="Tahoma" w:hAnsi="Tahoma" w:cs="Tahoma"/>
        </w:rPr>
        <w:t xml:space="preserve">που αναμένεται να εκτελείς, τις υποχρεώσεις που υπέχεις και  τους σχετικούς στόχους που πρέπει να ικανοποιείς, ως παρατίθενται και επισημαίνονται στις …….. επιστολές προσδοκιών ημερομηνίας ……….. που σου έχουν δοθεί και </w:t>
      </w:r>
      <w:r w:rsidRPr="0096534A">
        <w:rPr>
          <w:rFonts w:ascii="Tahoma" w:hAnsi="Tahoma" w:cs="Tahoma"/>
          <w:bCs/>
        </w:rPr>
        <w:t>καλείσ</w:t>
      </w:r>
      <w:r>
        <w:rPr>
          <w:rFonts w:ascii="Tahoma" w:hAnsi="Tahoma" w:cs="Tahoma"/>
          <w:bCs/>
        </w:rPr>
        <w:t xml:space="preserve">αι </w:t>
      </w:r>
      <w:r w:rsidRPr="0096534A">
        <w:rPr>
          <w:rFonts w:ascii="Tahoma" w:hAnsi="Tahoma" w:cs="Tahoma"/>
          <w:bCs/>
        </w:rPr>
        <w:t>όπως συνεχίσε</w:t>
      </w:r>
      <w:r>
        <w:rPr>
          <w:rFonts w:ascii="Tahoma" w:hAnsi="Tahoma" w:cs="Tahoma"/>
          <w:bCs/>
        </w:rPr>
        <w:t>ις</w:t>
      </w:r>
      <w:r w:rsidRPr="0096534A">
        <w:rPr>
          <w:rFonts w:ascii="Tahoma" w:hAnsi="Tahoma" w:cs="Tahoma"/>
          <w:bCs/>
        </w:rPr>
        <w:t xml:space="preserve"> να διατηρεί</w:t>
      </w:r>
      <w:r>
        <w:rPr>
          <w:rFonts w:ascii="Tahoma" w:hAnsi="Tahoma" w:cs="Tahoma"/>
          <w:bCs/>
        </w:rPr>
        <w:t>ς</w:t>
      </w:r>
      <w:r w:rsidRPr="0096534A">
        <w:rPr>
          <w:rFonts w:ascii="Tahoma" w:hAnsi="Tahoma" w:cs="Tahoma"/>
          <w:bCs/>
        </w:rPr>
        <w:t xml:space="preserve"> την απόδοσή </w:t>
      </w:r>
      <w:r>
        <w:rPr>
          <w:rFonts w:ascii="Tahoma" w:hAnsi="Tahoma" w:cs="Tahoma"/>
          <w:bCs/>
        </w:rPr>
        <w:t>σου</w:t>
      </w:r>
      <w:r w:rsidRPr="0096534A">
        <w:rPr>
          <w:rFonts w:ascii="Tahoma" w:hAnsi="Tahoma" w:cs="Tahoma"/>
          <w:bCs/>
        </w:rPr>
        <w:t xml:space="preserve"> σε αυτά ή ψηλότερα επίπεδα.</w:t>
      </w:r>
    </w:p>
    <w:p w14:paraId="47F46A7D" w14:textId="77777777" w:rsidR="007E17E8" w:rsidRPr="0096534A" w:rsidRDefault="007E17E8" w:rsidP="007E17E8">
      <w:pPr>
        <w:spacing w:after="0"/>
        <w:jc w:val="both"/>
        <w:rPr>
          <w:rFonts w:ascii="Tahoma" w:hAnsi="Tahoma" w:cs="Tahoma"/>
          <w:bCs/>
        </w:rPr>
      </w:pPr>
    </w:p>
    <w:p w14:paraId="06A62078" w14:textId="77777777" w:rsidR="007E17E8" w:rsidRPr="003B49A4" w:rsidRDefault="007E17E8" w:rsidP="007E17E8">
      <w:pPr>
        <w:pStyle w:val="NoSpacing"/>
        <w:jc w:val="both"/>
        <w:rPr>
          <w:rFonts w:ascii="Tahoma" w:hAnsi="Tahoma" w:cs="Tahoma"/>
        </w:rPr>
      </w:pPr>
      <w:r w:rsidRPr="003B49A4">
        <w:rPr>
          <w:rFonts w:ascii="Tahoma" w:hAnsi="Tahoma" w:cs="Tahoma"/>
        </w:rPr>
        <w:t>Είμ</w:t>
      </w:r>
      <w:r>
        <w:rPr>
          <w:rFonts w:ascii="Tahoma" w:hAnsi="Tahoma" w:cs="Tahoma"/>
        </w:rPr>
        <w:t xml:space="preserve">αι </w:t>
      </w:r>
      <w:r w:rsidRPr="003B49A4">
        <w:rPr>
          <w:rFonts w:ascii="Tahoma" w:hAnsi="Tahoma" w:cs="Tahoma"/>
        </w:rPr>
        <w:t xml:space="preserve">στη διάθεσή </w:t>
      </w:r>
      <w:r>
        <w:rPr>
          <w:rFonts w:ascii="Tahoma" w:hAnsi="Tahoma" w:cs="Tahoma"/>
        </w:rPr>
        <w:t>σου</w:t>
      </w:r>
      <w:r w:rsidRPr="003B49A4">
        <w:rPr>
          <w:rFonts w:ascii="Tahoma" w:hAnsi="Tahoma" w:cs="Tahoma"/>
        </w:rPr>
        <w:t xml:space="preserve"> για οποιαδήποτε διευκρίνιση </w:t>
      </w:r>
      <w:r>
        <w:rPr>
          <w:rFonts w:ascii="Tahoma" w:hAnsi="Tahoma" w:cs="Tahoma"/>
        </w:rPr>
        <w:t>και</w:t>
      </w:r>
      <w:r w:rsidRPr="003B49A4">
        <w:rPr>
          <w:rFonts w:ascii="Tahoma" w:hAnsi="Tahoma" w:cs="Tahoma"/>
        </w:rPr>
        <w:t xml:space="preserve"> κάθε δυνατή στήριξη και καθοδήγηση. </w:t>
      </w:r>
    </w:p>
    <w:p w14:paraId="2E385404" w14:textId="77777777" w:rsidR="007E17E8" w:rsidRDefault="007E17E8" w:rsidP="007E17E8">
      <w:pPr>
        <w:pStyle w:val="NoSpacing"/>
        <w:jc w:val="both"/>
        <w:rPr>
          <w:rFonts w:ascii="Tahoma" w:hAnsi="Tahoma" w:cs="Tahoma"/>
        </w:rPr>
      </w:pPr>
    </w:p>
    <w:p w14:paraId="41FBEEAD" w14:textId="77777777" w:rsidR="007E17E8" w:rsidRPr="003B49A4" w:rsidRDefault="007E17E8" w:rsidP="007E17E8">
      <w:pPr>
        <w:pStyle w:val="NoSpacing"/>
        <w:jc w:val="both"/>
        <w:rPr>
          <w:rFonts w:ascii="Tahoma" w:hAnsi="Tahoma" w:cs="Tahoma"/>
        </w:rPr>
      </w:pPr>
      <w:r w:rsidRPr="003B49A4">
        <w:rPr>
          <w:rFonts w:ascii="Tahoma" w:hAnsi="Tahoma" w:cs="Tahoma"/>
        </w:rPr>
        <w:t xml:space="preserve">Αντίγραφο της επιστολής  αυτής </w:t>
      </w:r>
      <w:r>
        <w:rPr>
          <w:rFonts w:ascii="Tahoma" w:hAnsi="Tahoma" w:cs="Tahoma"/>
        </w:rPr>
        <w:t xml:space="preserve">η οποία σου παραδίδεται στο πλαίσιο συνάντησης μαζί σου και </w:t>
      </w:r>
      <w:r w:rsidRPr="003B49A4">
        <w:rPr>
          <w:rFonts w:ascii="Tahoma" w:hAnsi="Tahoma" w:cs="Tahoma"/>
        </w:rPr>
        <w:t>θα αρχειοθετηθεί στον προσωπικό σας φάκελο.</w:t>
      </w:r>
    </w:p>
    <w:p w14:paraId="790038CA" w14:textId="77777777" w:rsidR="007E17E8" w:rsidRDefault="007E17E8" w:rsidP="007E17E8">
      <w:pPr>
        <w:pStyle w:val="NoSpacing"/>
        <w:jc w:val="both"/>
        <w:rPr>
          <w:rFonts w:ascii="Tahoma" w:hAnsi="Tahoma" w:cs="Tahoma"/>
        </w:rPr>
      </w:pPr>
    </w:p>
    <w:p w14:paraId="188F8456" w14:textId="77777777" w:rsidR="007E17E8" w:rsidRPr="00DC1627" w:rsidRDefault="007E17E8" w:rsidP="007E17E8">
      <w:pPr>
        <w:pStyle w:val="NoSpacing"/>
        <w:tabs>
          <w:tab w:val="left" w:pos="1418"/>
          <w:tab w:val="left" w:pos="1560"/>
        </w:tabs>
        <w:jc w:val="both"/>
        <w:rPr>
          <w:rFonts w:ascii="Tahoma" w:hAnsi="Tahoma" w:cs="Tahoma"/>
          <w:highlight w:val="yellow"/>
        </w:rPr>
      </w:pPr>
      <w:r>
        <w:rPr>
          <w:rFonts w:ascii="Tahoma" w:hAnsi="Tahoma" w:cs="Tahoma"/>
          <w:highlight w:val="yellow"/>
        </w:rPr>
        <w:t xml:space="preserve">Υπογραφή </w:t>
      </w:r>
      <w:proofErr w:type="spellStart"/>
      <w:r>
        <w:rPr>
          <w:rFonts w:ascii="Tahoma" w:hAnsi="Tahoma" w:cs="Tahoma"/>
          <w:highlight w:val="yellow"/>
        </w:rPr>
        <w:t>Αξιολογητή</w:t>
      </w:r>
      <w:proofErr w:type="spellEnd"/>
      <w:r>
        <w:rPr>
          <w:rFonts w:ascii="Tahoma" w:hAnsi="Tahoma" w:cs="Tahoma"/>
          <w:highlight w:val="yellow"/>
        </w:rPr>
        <w:t>:</w:t>
      </w:r>
      <w:r w:rsidRPr="00DC1627">
        <w:rPr>
          <w:rFonts w:ascii="Tahoma" w:hAnsi="Tahoma" w:cs="Tahoma"/>
          <w:highlight w:val="yellow"/>
        </w:rPr>
        <w:t xml:space="preserve"> ……….</w:t>
      </w:r>
    </w:p>
    <w:p w14:paraId="54D4A0E5" w14:textId="77777777" w:rsidR="007E17E8" w:rsidRDefault="007E17E8" w:rsidP="007E17E8">
      <w:pPr>
        <w:pStyle w:val="NoSpacing"/>
        <w:jc w:val="both"/>
        <w:rPr>
          <w:rFonts w:ascii="Tahoma" w:hAnsi="Tahoma" w:cs="Tahoma"/>
        </w:rPr>
      </w:pPr>
      <w:proofErr w:type="spellStart"/>
      <w:r w:rsidRPr="003B49A4">
        <w:rPr>
          <w:rFonts w:ascii="Tahoma" w:hAnsi="Tahoma" w:cs="Tahoma"/>
        </w:rPr>
        <w:t>Κοιν</w:t>
      </w:r>
      <w:proofErr w:type="spellEnd"/>
      <w:r w:rsidRPr="003B49A4">
        <w:rPr>
          <w:rFonts w:ascii="Tahoma" w:hAnsi="Tahoma" w:cs="Tahoma"/>
        </w:rPr>
        <w:t xml:space="preserve">.: </w:t>
      </w:r>
    </w:p>
    <w:p w14:paraId="7C2D603B" w14:textId="77777777" w:rsidR="007E17E8" w:rsidRPr="003B49A4" w:rsidRDefault="007E17E8" w:rsidP="007E17E8">
      <w:pPr>
        <w:pStyle w:val="NoSpacing"/>
        <w:jc w:val="both"/>
        <w:rPr>
          <w:rFonts w:ascii="Tahoma" w:hAnsi="Tahoma" w:cs="Tahoma"/>
        </w:rPr>
      </w:pPr>
      <w:r>
        <w:rPr>
          <w:rFonts w:ascii="Tahoma" w:hAnsi="Tahoma" w:cs="Tahoma"/>
        </w:rPr>
        <w:t xml:space="preserve">Όνομα </w:t>
      </w:r>
      <w:proofErr w:type="spellStart"/>
      <w:r w:rsidRPr="00DC1627">
        <w:rPr>
          <w:rFonts w:ascii="Tahoma" w:hAnsi="Tahoma" w:cs="Tahoma"/>
          <w:highlight w:val="yellow"/>
        </w:rPr>
        <w:t>Αξιολογητής</w:t>
      </w:r>
      <w:proofErr w:type="spellEnd"/>
      <w:r w:rsidRPr="00DC1627">
        <w:rPr>
          <w:rFonts w:ascii="Tahoma" w:hAnsi="Tahoma" w:cs="Tahoma"/>
          <w:highlight w:val="yellow"/>
        </w:rPr>
        <w:t xml:space="preserve"> του </w:t>
      </w:r>
      <w:proofErr w:type="spellStart"/>
      <w:r w:rsidRPr="00DC1627">
        <w:rPr>
          <w:rFonts w:ascii="Tahoma" w:hAnsi="Tahoma" w:cs="Tahoma"/>
          <w:highlight w:val="yellow"/>
        </w:rPr>
        <w:t>Αξιολογητή</w:t>
      </w:r>
      <w:proofErr w:type="spellEnd"/>
      <w:r>
        <w:rPr>
          <w:rFonts w:ascii="Tahoma" w:hAnsi="Tahoma" w:cs="Tahoma"/>
        </w:rPr>
        <w:t xml:space="preserve"> </w:t>
      </w:r>
    </w:p>
    <w:p w14:paraId="73D1BEFA" w14:textId="77777777" w:rsidR="007E17E8" w:rsidRPr="003B49A4" w:rsidRDefault="007E17E8" w:rsidP="007E17E8">
      <w:pPr>
        <w:pStyle w:val="NoSpacing"/>
        <w:jc w:val="both"/>
        <w:rPr>
          <w:rFonts w:ascii="Tahoma" w:hAnsi="Tahoma" w:cs="Tahoma"/>
        </w:rPr>
      </w:pPr>
      <w:r w:rsidRPr="003B49A4">
        <w:rPr>
          <w:rFonts w:ascii="Tahoma" w:hAnsi="Tahoma" w:cs="Tahoma"/>
        </w:rPr>
        <w:t xml:space="preserve">Υπηρεσίες </w:t>
      </w:r>
      <w:r>
        <w:rPr>
          <w:rFonts w:ascii="Tahoma" w:hAnsi="Tahoma" w:cs="Tahoma"/>
        </w:rPr>
        <w:t>Π</w:t>
      </w:r>
      <w:r w:rsidRPr="003B49A4">
        <w:rPr>
          <w:rFonts w:ascii="Tahoma" w:hAnsi="Tahoma" w:cs="Tahoma"/>
        </w:rPr>
        <w:t>ροσωπικού</w:t>
      </w:r>
      <w:r>
        <w:rPr>
          <w:rFonts w:ascii="Tahoma" w:hAnsi="Tahoma" w:cs="Tahoma"/>
        </w:rPr>
        <w:t xml:space="preserve"> και Εργασιακές Σχέσεις</w:t>
      </w:r>
      <w:r w:rsidRPr="003B49A4">
        <w:rPr>
          <w:rFonts w:ascii="Tahoma" w:hAnsi="Tahoma" w:cs="Tahoma"/>
        </w:rPr>
        <w:t xml:space="preserve"> (Προσωπικό Φάκελο Υπαλλήλου)</w:t>
      </w:r>
    </w:p>
    <w:p w14:paraId="50986D49" w14:textId="77777777" w:rsidR="007E17E8" w:rsidRPr="00313BB9" w:rsidRDefault="007E17E8" w:rsidP="007E17E8">
      <w:pPr>
        <w:pBdr>
          <w:bottom w:val="single" w:sz="12" w:space="1" w:color="auto"/>
        </w:pBdr>
        <w:spacing w:line="360" w:lineRule="auto"/>
        <w:jc w:val="both"/>
        <w:rPr>
          <w:rFonts w:ascii="Tahoma" w:hAnsi="Tahoma" w:cs="Tahoma"/>
        </w:rPr>
      </w:pPr>
      <w:r>
        <w:rPr>
          <w:rFonts w:ascii="Tahoma" w:hAnsi="Tahoma" w:cs="Tahoma"/>
        </w:rPr>
        <w:t xml:space="preserve">Διεύθυνση Διαχείρισης Ανθρώπινου Δυναμικού </w:t>
      </w:r>
    </w:p>
    <w:p w14:paraId="02A57C17" w14:textId="77777777" w:rsidR="007E17E8" w:rsidRPr="00313BB9" w:rsidRDefault="007E17E8" w:rsidP="007E17E8">
      <w:pPr>
        <w:pBdr>
          <w:bottom w:val="single" w:sz="12" w:space="1" w:color="auto"/>
        </w:pBdr>
        <w:spacing w:line="360" w:lineRule="auto"/>
        <w:jc w:val="both"/>
        <w:rPr>
          <w:rFonts w:ascii="Tahoma" w:hAnsi="Tahoma" w:cs="Tahoma"/>
        </w:rPr>
      </w:pPr>
    </w:p>
    <w:p w14:paraId="2196276B" w14:textId="77777777" w:rsidR="007E17E8" w:rsidRPr="007E6304" w:rsidRDefault="007E17E8" w:rsidP="007E17E8">
      <w:pPr>
        <w:pStyle w:val="NoSpacing"/>
        <w:spacing w:line="360" w:lineRule="auto"/>
        <w:jc w:val="both"/>
        <w:rPr>
          <w:rFonts w:ascii="Tahoma" w:hAnsi="Tahoma" w:cs="Tahoma"/>
          <w:b/>
          <w:bCs/>
        </w:rPr>
      </w:pPr>
      <w:r w:rsidRPr="007E6304">
        <w:rPr>
          <w:rFonts w:ascii="Tahoma" w:hAnsi="Tahoma" w:cs="Tahoma"/>
          <w:b/>
          <w:bCs/>
        </w:rPr>
        <w:t>Βεβαιώνω λήψη της επιστολής αυτής και όσα αναφέρονται σε αυτήν.</w:t>
      </w:r>
    </w:p>
    <w:p w14:paraId="1872FC08" w14:textId="77777777" w:rsidR="007E17E8" w:rsidRPr="008A4BDD" w:rsidRDefault="007E17E8" w:rsidP="007E17E8">
      <w:pPr>
        <w:pStyle w:val="NoSpacing"/>
        <w:spacing w:line="360" w:lineRule="auto"/>
        <w:jc w:val="both"/>
        <w:rPr>
          <w:rFonts w:ascii="Tahoma" w:hAnsi="Tahoma" w:cs="Tahoma"/>
        </w:rPr>
      </w:pPr>
      <w:r w:rsidRPr="008A4BDD">
        <w:rPr>
          <w:rFonts w:ascii="Tahoma" w:hAnsi="Tahoma" w:cs="Tahoma"/>
        </w:rPr>
        <w:t>Ονοματεπώνυμο:</w:t>
      </w:r>
    </w:p>
    <w:p w14:paraId="0E3B8651" w14:textId="77777777" w:rsidR="007E17E8" w:rsidRPr="008A4BDD" w:rsidRDefault="007E17E8" w:rsidP="007E17E8">
      <w:pPr>
        <w:pStyle w:val="NoSpacing"/>
        <w:spacing w:line="360" w:lineRule="auto"/>
        <w:jc w:val="both"/>
        <w:rPr>
          <w:rFonts w:ascii="Tahoma" w:hAnsi="Tahoma" w:cs="Tahoma"/>
        </w:rPr>
      </w:pPr>
      <w:proofErr w:type="spellStart"/>
      <w:r w:rsidRPr="008A4BDD">
        <w:rPr>
          <w:rFonts w:ascii="Tahoma" w:hAnsi="Tahoma" w:cs="Tahoma"/>
        </w:rPr>
        <w:t>Αρ</w:t>
      </w:r>
      <w:proofErr w:type="spellEnd"/>
      <w:r>
        <w:rPr>
          <w:rFonts w:ascii="Tahoma" w:hAnsi="Tahoma" w:cs="Tahoma"/>
        </w:rPr>
        <w:t>.</w:t>
      </w:r>
      <w:r w:rsidRPr="008A4BDD">
        <w:rPr>
          <w:rFonts w:ascii="Tahoma" w:hAnsi="Tahoma" w:cs="Tahoma"/>
        </w:rPr>
        <w:t xml:space="preserve"> </w:t>
      </w:r>
      <w:proofErr w:type="spellStart"/>
      <w:r w:rsidRPr="008A4BDD">
        <w:rPr>
          <w:rFonts w:ascii="Tahoma" w:hAnsi="Tahoma" w:cs="Tahoma"/>
        </w:rPr>
        <w:t>Υπαλ</w:t>
      </w:r>
      <w:proofErr w:type="spellEnd"/>
      <w:r w:rsidRPr="008A4BDD">
        <w:rPr>
          <w:rFonts w:ascii="Tahoma" w:hAnsi="Tahoma" w:cs="Tahoma"/>
        </w:rPr>
        <w:t>.:</w:t>
      </w:r>
    </w:p>
    <w:p w14:paraId="1C9C88E0" w14:textId="77777777" w:rsidR="007E17E8" w:rsidRDefault="007E17E8" w:rsidP="007E17E8">
      <w:pPr>
        <w:pStyle w:val="NoSpacing"/>
        <w:spacing w:line="360" w:lineRule="auto"/>
        <w:jc w:val="both"/>
        <w:rPr>
          <w:rFonts w:ascii="Tahoma" w:hAnsi="Tahoma" w:cs="Tahoma"/>
        </w:rPr>
      </w:pPr>
      <w:r w:rsidRPr="008A4BDD">
        <w:rPr>
          <w:rFonts w:ascii="Tahoma" w:hAnsi="Tahoma" w:cs="Tahoma"/>
        </w:rPr>
        <w:t>Ημερομηνία:</w:t>
      </w:r>
    </w:p>
    <w:p w14:paraId="3C3BBCBC" w14:textId="77777777" w:rsidR="007E17E8" w:rsidRPr="008A4BDD" w:rsidRDefault="007E17E8" w:rsidP="007E17E8">
      <w:pPr>
        <w:pStyle w:val="NoSpacing"/>
        <w:spacing w:line="360" w:lineRule="auto"/>
        <w:jc w:val="both"/>
        <w:rPr>
          <w:rFonts w:ascii="Tahoma" w:hAnsi="Tahoma" w:cs="Tahoma"/>
        </w:rPr>
      </w:pPr>
      <w:r w:rsidRPr="008A4BDD">
        <w:rPr>
          <w:rFonts w:ascii="Tahoma" w:hAnsi="Tahoma" w:cs="Tahoma"/>
        </w:rPr>
        <w:t>Υπογραφή:</w:t>
      </w:r>
    </w:p>
    <w:p w14:paraId="5AC45D73" w14:textId="77777777" w:rsidR="007E17E8" w:rsidRPr="0025123F" w:rsidRDefault="007E17E8" w:rsidP="007E17E8">
      <w:pPr>
        <w:spacing w:line="360" w:lineRule="auto"/>
        <w:jc w:val="both"/>
        <w:rPr>
          <w:rFonts w:ascii="Tahoma" w:hAnsi="Tahoma" w:cs="Tahoma"/>
        </w:rPr>
      </w:pPr>
    </w:p>
    <w:p w14:paraId="679504FA" w14:textId="737F1A6F" w:rsidR="00246A61" w:rsidRPr="00F16E3E" w:rsidRDefault="00246A61" w:rsidP="00246A61">
      <w:pPr>
        <w:jc w:val="right"/>
        <w:rPr>
          <w:rFonts w:ascii="Tahoma" w:hAnsi="Tahoma" w:cs="Tahoma"/>
          <w:b/>
          <w:sz w:val="24"/>
          <w:szCs w:val="24"/>
          <w:u w:val="single"/>
        </w:rPr>
      </w:pPr>
      <w:r w:rsidRPr="0042255F">
        <w:rPr>
          <w:rFonts w:ascii="Tahoma" w:hAnsi="Tahoma" w:cs="Tahoma"/>
          <w:b/>
          <w:sz w:val="24"/>
          <w:szCs w:val="24"/>
          <w:u w:val="single"/>
        </w:rPr>
        <w:lastRenderedPageBreak/>
        <w:t>Ε</w:t>
      </w:r>
      <w:r>
        <w:rPr>
          <w:rFonts w:ascii="Tahoma" w:hAnsi="Tahoma" w:cs="Tahoma"/>
          <w:b/>
          <w:sz w:val="24"/>
          <w:szCs w:val="24"/>
          <w:u w:val="single"/>
        </w:rPr>
        <w:t>ΜΠΙΣΤΕΥΤΙΚΟ – ΠΑΡΑΡΤΗΜΑ Γ</w:t>
      </w:r>
    </w:p>
    <w:p w14:paraId="5AECD9DD" w14:textId="77777777" w:rsidR="00246A61" w:rsidRPr="00D1245A" w:rsidRDefault="00246A61" w:rsidP="00246A61">
      <w:pPr>
        <w:ind w:hanging="142"/>
        <w:jc w:val="both"/>
        <w:rPr>
          <w:rFonts w:ascii="Tahoma" w:hAnsi="Tahoma" w:cs="Tahoma"/>
          <w:b/>
          <w:sz w:val="24"/>
          <w:szCs w:val="24"/>
          <w:u w:val="single"/>
        </w:rPr>
      </w:pPr>
      <w:r>
        <w:rPr>
          <w:rFonts w:ascii="Tahoma" w:hAnsi="Tahoma" w:cs="Tahoma"/>
          <w:b/>
          <w:noProof/>
          <w:sz w:val="24"/>
          <w:szCs w:val="24"/>
          <w:u w:val="single"/>
        </w:rPr>
        <w:drawing>
          <wp:anchor distT="0" distB="0" distL="114300" distR="114300" simplePos="0" relativeHeight="251663360" behindDoc="1" locked="0" layoutInCell="1" allowOverlap="1" wp14:anchorId="77B536BF" wp14:editId="7E02241C">
            <wp:simplePos x="0" y="0"/>
            <wp:positionH relativeFrom="column">
              <wp:posOffset>-204470</wp:posOffset>
            </wp:positionH>
            <wp:positionV relativeFrom="paragraph">
              <wp:posOffset>-496570</wp:posOffset>
            </wp:positionV>
            <wp:extent cx="1784350" cy="664845"/>
            <wp:effectExtent l="0" t="0" r="6350" b="1905"/>
            <wp:wrapNone/>
            <wp:docPr id="10" name="Picture 10" descr="60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Ha"/>
                    <pic:cNvPicPr>
                      <a:picLocks noChangeAspect="1" noChangeArrowheads="1"/>
                    </pic:cNvPicPr>
                  </pic:nvPicPr>
                  <pic:blipFill>
                    <a:blip r:embed="rId12" cstate="print">
                      <a:extLst>
                        <a:ext uri="{28A0092B-C50C-407E-A947-70E740481C1C}">
                          <a14:useLocalDpi xmlns:a14="http://schemas.microsoft.com/office/drawing/2010/main" val="0"/>
                        </a:ext>
                      </a:extLst>
                    </a:blip>
                    <a:srcRect b="29851"/>
                    <a:stretch>
                      <a:fillRect/>
                    </a:stretch>
                  </pic:blipFill>
                  <pic:spPr bwMode="auto">
                    <a:xfrm>
                      <a:off x="0" y="0"/>
                      <a:ext cx="1784350" cy="664845"/>
                    </a:xfrm>
                    <a:prstGeom prst="rect">
                      <a:avLst/>
                    </a:prstGeom>
                    <a:noFill/>
                  </pic:spPr>
                </pic:pic>
              </a:graphicData>
            </a:graphic>
          </wp:anchor>
        </w:drawing>
      </w:r>
    </w:p>
    <w:p w14:paraId="4B6ED477" w14:textId="77777777" w:rsidR="00246A61" w:rsidRPr="00B232B1" w:rsidRDefault="00246A61" w:rsidP="00246A61">
      <w:pPr>
        <w:jc w:val="both"/>
        <w:rPr>
          <w:rFonts w:ascii="Tahoma" w:hAnsi="Tahoma" w:cs="Tahoma"/>
        </w:rPr>
      </w:pPr>
      <w:r>
        <w:rPr>
          <w:rFonts w:ascii="Tahoma" w:hAnsi="Tahoma" w:cs="Tahoma"/>
        </w:rPr>
        <w:t>Προς: Όνομα Αξιολογούμενου</w:t>
      </w:r>
    </w:p>
    <w:p w14:paraId="75D9C99F" w14:textId="77777777" w:rsidR="00246A61" w:rsidRPr="007B2A4B" w:rsidRDefault="00246A61" w:rsidP="00246A61">
      <w:pPr>
        <w:jc w:val="both"/>
        <w:rPr>
          <w:rFonts w:ascii="Tahoma" w:hAnsi="Tahoma" w:cs="Tahoma"/>
        </w:rPr>
      </w:pPr>
      <w:r>
        <w:rPr>
          <w:rFonts w:ascii="Tahoma" w:hAnsi="Tahoma" w:cs="Tahoma"/>
        </w:rPr>
        <w:t>Ημερομηνία. …………</w:t>
      </w:r>
    </w:p>
    <w:p w14:paraId="3F18C449" w14:textId="77777777" w:rsidR="00246A61" w:rsidRDefault="00246A61" w:rsidP="00246A61">
      <w:pPr>
        <w:spacing w:after="120"/>
        <w:jc w:val="both"/>
        <w:rPr>
          <w:b/>
          <w:bCs/>
          <w:sz w:val="28"/>
          <w:szCs w:val="28"/>
        </w:rPr>
      </w:pPr>
      <w:r>
        <w:rPr>
          <w:b/>
          <w:u w:val="single"/>
        </w:rPr>
        <w:t>ΘΕΜΑ:  ……………(1</w:t>
      </w:r>
      <w:r w:rsidRPr="00164758">
        <w:rPr>
          <w:b/>
          <w:u w:val="single"/>
          <w:vertAlign w:val="superscript"/>
        </w:rPr>
        <w:t>η</w:t>
      </w:r>
      <w:r>
        <w:rPr>
          <w:b/>
          <w:u w:val="single"/>
        </w:rPr>
        <w:t xml:space="preserve"> 2</w:t>
      </w:r>
      <w:r w:rsidRPr="00164758">
        <w:rPr>
          <w:b/>
          <w:u w:val="single"/>
          <w:vertAlign w:val="superscript"/>
        </w:rPr>
        <w:t>η</w:t>
      </w:r>
      <w:r>
        <w:rPr>
          <w:b/>
          <w:u w:val="single"/>
        </w:rPr>
        <w:t xml:space="preserve"> κτλ.) ΕΠΙΣΤΟΛΗ ΠΡΟΣΔΟΚΙΩΝ -1</w:t>
      </w:r>
      <w:r w:rsidRPr="00164758">
        <w:rPr>
          <w:b/>
          <w:u w:val="single"/>
          <w:vertAlign w:val="superscript"/>
        </w:rPr>
        <w:t>ο</w:t>
      </w:r>
      <w:r>
        <w:rPr>
          <w:b/>
          <w:u w:val="single"/>
          <w:vertAlign w:val="superscript"/>
        </w:rPr>
        <w:t xml:space="preserve"> </w:t>
      </w:r>
      <w:r w:rsidRPr="00164758">
        <w:rPr>
          <w:b/>
          <w:u w:val="single"/>
        </w:rPr>
        <w:t>Στάδιο Διαδικασίας Διαχείρισης Υπαλλήλων Με Υπηρεσιακή Εικόνα που Χρήζει Βελτίωσης</w:t>
      </w:r>
      <w:r w:rsidRPr="00D34269">
        <w:rPr>
          <w:b/>
          <w:u w:val="single"/>
        </w:rPr>
        <w:t xml:space="preserve"> -</w:t>
      </w:r>
      <w:r>
        <w:rPr>
          <w:b/>
          <w:u w:val="single"/>
        </w:rPr>
        <w:t xml:space="preserve">ΕΠΕΚΤΑΣΗ ΚΑΘΟΡΙΣΜΕΝΟΥ ΧΡΟΝΟΔΙΑΓΡΑΜΜΑΤΟΣ </w:t>
      </w:r>
      <w:r>
        <w:rPr>
          <w:b/>
          <w:bCs/>
          <w:sz w:val="28"/>
          <w:szCs w:val="28"/>
        </w:rPr>
        <w:t xml:space="preserve"> </w:t>
      </w:r>
    </w:p>
    <w:p w14:paraId="342EF12C" w14:textId="77777777" w:rsidR="00246A61" w:rsidRDefault="00246A61" w:rsidP="00246A61">
      <w:pPr>
        <w:pStyle w:val="NoSpacing"/>
        <w:jc w:val="both"/>
        <w:rPr>
          <w:rFonts w:ascii="Tahoma" w:hAnsi="Tahoma" w:cs="Tahoma"/>
        </w:rPr>
      </w:pPr>
      <w:r>
        <w:rPr>
          <w:rFonts w:ascii="Tahoma" w:hAnsi="Tahoma" w:cs="Tahoma"/>
        </w:rPr>
        <w:t>Σε συνέχεια των προηγούμενων επιστολών που σου έχουν δοθεί για το πιο πάνω θέμα,  ημερομηνίας …………..,</w:t>
      </w:r>
      <w:r w:rsidRPr="007024CA">
        <w:rPr>
          <w:rFonts w:ascii="Tahoma" w:hAnsi="Tahoma" w:cs="Tahoma"/>
        </w:rPr>
        <w:t xml:space="preserve"> </w:t>
      </w:r>
      <w:r>
        <w:rPr>
          <w:rFonts w:ascii="Tahoma" w:hAnsi="Tahoma" w:cs="Tahoma"/>
        </w:rPr>
        <w:t xml:space="preserve">και των σχετικών συναντήσεων </w:t>
      </w:r>
      <w:r w:rsidRPr="007024CA">
        <w:rPr>
          <w:rFonts w:ascii="Tahoma" w:hAnsi="Tahoma" w:cs="Tahoma"/>
        </w:rPr>
        <w:t xml:space="preserve">μας </w:t>
      </w:r>
      <w:r>
        <w:rPr>
          <w:rFonts w:ascii="Tahoma" w:hAnsi="Tahoma" w:cs="Tahoma"/>
        </w:rPr>
        <w:t xml:space="preserve"> για την απόδοση σου, σου αναφέρω τα εξής:</w:t>
      </w:r>
    </w:p>
    <w:p w14:paraId="07E6F7DC" w14:textId="77777777" w:rsidR="00246A61" w:rsidRDefault="00246A61" w:rsidP="00246A61">
      <w:pPr>
        <w:pStyle w:val="NoSpacing"/>
        <w:jc w:val="both"/>
        <w:rPr>
          <w:rFonts w:ascii="Tahoma" w:hAnsi="Tahoma" w:cs="Tahoma"/>
        </w:rPr>
      </w:pPr>
    </w:p>
    <w:p w14:paraId="42BF625A" w14:textId="77777777" w:rsidR="00246A61" w:rsidRDefault="00246A61" w:rsidP="00246A61">
      <w:pPr>
        <w:pStyle w:val="NoSpacing"/>
        <w:jc w:val="both"/>
        <w:rPr>
          <w:rFonts w:ascii="Tahoma" w:hAnsi="Tahoma" w:cs="Tahoma"/>
        </w:rPr>
      </w:pPr>
      <w:r w:rsidRPr="00DC1627">
        <w:rPr>
          <w:rFonts w:ascii="Tahoma" w:hAnsi="Tahoma" w:cs="Tahoma"/>
        </w:rPr>
        <w:t>Κατά την ολοκλήρωση του συμφωνημένου στην ……… χρονοδιαγράμματος δεν έχεις σημειώσει την απαιτούμενη βελτίωση καθότι όπως σου έχει επεξηγηθεί………….</w:t>
      </w:r>
    </w:p>
    <w:p w14:paraId="432CEFB6" w14:textId="77777777" w:rsidR="00246A61" w:rsidRPr="00DC1627" w:rsidRDefault="00246A61" w:rsidP="00246A61">
      <w:pPr>
        <w:pStyle w:val="NoSpacing"/>
        <w:jc w:val="both"/>
        <w:rPr>
          <w:rFonts w:ascii="Tahoma" w:hAnsi="Tahoma" w:cs="Tahoma"/>
        </w:rPr>
      </w:pPr>
    </w:p>
    <w:p w14:paraId="2DF4EADE" w14:textId="77777777" w:rsidR="00246A61" w:rsidRPr="00DC1627" w:rsidRDefault="00246A61" w:rsidP="00246A61">
      <w:pPr>
        <w:pStyle w:val="NoSpacing"/>
        <w:jc w:val="both"/>
        <w:rPr>
          <w:rFonts w:ascii="Tahoma" w:hAnsi="Tahoma" w:cs="Tahoma"/>
        </w:rPr>
      </w:pPr>
      <w:r w:rsidRPr="00DC1627">
        <w:rPr>
          <w:rFonts w:ascii="Tahoma" w:hAnsi="Tahoma" w:cs="Tahoma"/>
        </w:rPr>
        <w:t xml:space="preserve">Ως εκ τούτου και με βάση την πιο πάνω </w:t>
      </w:r>
      <w:r>
        <w:rPr>
          <w:rFonts w:ascii="Tahoma" w:hAnsi="Tahoma" w:cs="Tahoma"/>
        </w:rPr>
        <w:t>Διαδικασία</w:t>
      </w:r>
      <w:r w:rsidRPr="00DC1627">
        <w:rPr>
          <w:rFonts w:ascii="Tahoma" w:hAnsi="Tahoma" w:cs="Tahoma"/>
        </w:rPr>
        <w:t xml:space="preserve"> θα επεκταθεί το χρονοδιάγραμμα </w:t>
      </w:r>
      <w:r>
        <w:rPr>
          <w:rFonts w:ascii="Tahoma" w:hAnsi="Tahoma" w:cs="Tahoma"/>
        </w:rPr>
        <w:t>μέχρι την επόμενη τελική αξιολόγηση</w:t>
      </w:r>
      <w:r w:rsidRPr="00DC1627">
        <w:rPr>
          <w:rFonts w:ascii="Tahoma" w:hAnsi="Tahoma" w:cs="Tahoma"/>
        </w:rPr>
        <w:t xml:space="preserve"> με </w:t>
      </w:r>
      <w:r>
        <w:rPr>
          <w:rFonts w:ascii="Tahoma" w:hAnsi="Tahoma" w:cs="Tahoma"/>
        </w:rPr>
        <w:t>εν</w:t>
      </w:r>
      <w:r w:rsidRPr="00DC1627">
        <w:rPr>
          <w:rFonts w:ascii="Tahoma" w:hAnsi="Tahoma" w:cs="Tahoma"/>
        </w:rPr>
        <w:t xml:space="preserve">αλλαγή καθηκόντων εντός της υφιστάμενης Διεύθυνσης/Τμήματος ………….. </w:t>
      </w:r>
    </w:p>
    <w:p w14:paraId="27E300A5" w14:textId="77777777" w:rsidR="00246A61" w:rsidRPr="00D34269" w:rsidRDefault="00246A61" w:rsidP="00246A61">
      <w:pPr>
        <w:pStyle w:val="NoSpacing"/>
        <w:jc w:val="both"/>
        <w:rPr>
          <w:rFonts w:ascii="Tahoma" w:hAnsi="Tahoma" w:cs="Tahoma"/>
        </w:rPr>
      </w:pPr>
    </w:p>
    <w:p w14:paraId="4A9C840C" w14:textId="77777777" w:rsidR="00246A61" w:rsidRPr="00D34269" w:rsidRDefault="00246A61" w:rsidP="00246A61">
      <w:pPr>
        <w:rPr>
          <w:rFonts w:ascii="Tahoma" w:hAnsi="Tahoma" w:cs="Tahoma"/>
        </w:rPr>
      </w:pPr>
      <w:r>
        <w:rPr>
          <w:rFonts w:ascii="Tahoma" w:hAnsi="Tahoma" w:cs="Tahoma"/>
        </w:rPr>
        <w:t>Σου εφιστώ την προσοχή στα καθήκοντα</w:t>
      </w:r>
      <w:r w:rsidRPr="00D569DC">
        <w:rPr>
          <w:rFonts w:ascii="Tahoma" w:hAnsi="Tahoma" w:cs="Tahoma"/>
        </w:rPr>
        <w:t xml:space="preserve"> </w:t>
      </w:r>
      <w:r>
        <w:rPr>
          <w:rFonts w:ascii="Tahoma" w:hAnsi="Tahoma" w:cs="Tahoma"/>
        </w:rPr>
        <w:t xml:space="preserve">που αναμένεται να εκτελείς , τις υποχρεώσεις που υπέχεις και  τους σχετικούς στόχους που πρέπει να ικανοποιείς ως παρατίθενται και επισημαίνονται στις …….. επιστολές προσδοκιών ημερομηνίας ……….. που σου έχουν δοθεί και </w:t>
      </w:r>
      <w:r w:rsidRPr="0096534A">
        <w:rPr>
          <w:rFonts w:ascii="Tahoma" w:hAnsi="Tahoma" w:cs="Tahoma"/>
          <w:bCs/>
        </w:rPr>
        <w:t>καλείσ</w:t>
      </w:r>
      <w:r>
        <w:rPr>
          <w:rFonts w:ascii="Tahoma" w:hAnsi="Tahoma" w:cs="Tahoma"/>
          <w:bCs/>
        </w:rPr>
        <w:t xml:space="preserve">αι </w:t>
      </w:r>
      <w:r w:rsidRPr="0096534A">
        <w:rPr>
          <w:rFonts w:ascii="Tahoma" w:hAnsi="Tahoma" w:cs="Tahoma"/>
          <w:bCs/>
        </w:rPr>
        <w:t xml:space="preserve">όπως </w:t>
      </w:r>
      <w:r>
        <w:rPr>
          <w:rFonts w:ascii="Tahoma" w:hAnsi="Tahoma" w:cs="Tahoma"/>
          <w:bCs/>
        </w:rPr>
        <w:t>καταβάλεις περισσότερη προσπάθεια για βελτίωση ώστε η απόδοση σου να είναι εντός των απαιτούμενων και αναμενόμενων πλαισίων.</w:t>
      </w:r>
    </w:p>
    <w:p w14:paraId="71828C7C" w14:textId="77777777" w:rsidR="00246A61" w:rsidRPr="0096534A" w:rsidRDefault="00246A61" w:rsidP="00246A61">
      <w:pPr>
        <w:spacing w:after="0"/>
        <w:jc w:val="both"/>
        <w:rPr>
          <w:rFonts w:ascii="Tahoma" w:hAnsi="Tahoma" w:cs="Tahoma"/>
          <w:bCs/>
        </w:rPr>
      </w:pPr>
    </w:p>
    <w:p w14:paraId="38545FDE" w14:textId="77777777" w:rsidR="00246A61" w:rsidRPr="003B49A4" w:rsidRDefault="00246A61" w:rsidP="00246A61">
      <w:pPr>
        <w:pStyle w:val="NoSpacing"/>
        <w:jc w:val="both"/>
        <w:rPr>
          <w:rFonts w:ascii="Tahoma" w:hAnsi="Tahoma" w:cs="Tahoma"/>
        </w:rPr>
      </w:pPr>
      <w:r w:rsidRPr="003B49A4">
        <w:rPr>
          <w:rFonts w:ascii="Tahoma" w:hAnsi="Tahoma" w:cs="Tahoma"/>
        </w:rPr>
        <w:t>Είμ</w:t>
      </w:r>
      <w:r>
        <w:rPr>
          <w:rFonts w:ascii="Tahoma" w:hAnsi="Tahoma" w:cs="Tahoma"/>
        </w:rPr>
        <w:t xml:space="preserve">αι </w:t>
      </w:r>
      <w:r w:rsidRPr="003B49A4">
        <w:rPr>
          <w:rFonts w:ascii="Tahoma" w:hAnsi="Tahoma" w:cs="Tahoma"/>
        </w:rPr>
        <w:t xml:space="preserve">στη διάθεσή </w:t>
      </w:r>
      <w:r>
        <w:rPr>
          <w:rFonts w:ascii="Tahoma" w:hAnsi="Tahoma" w:cs="Tahoma"/>
        </w:rPr>
        <w:t>σου</w:t>
      </w:r>
      <w:r w:rsidRPr="003B49A4">
        <w:rPr>
          <w:rFonts w:ascii="Tahoma" w:hAnsi="Tahoma" w:cs="Tahoma"/>
        </w:rPr>
        <w:t xml:space="preserve"> για οποιαδήποτε διευκρίνιση </w:t>
      </w:r>
      <w:r>
        <w:rPr>
          <w:rFonts w:ascii="Tahoma" w:hAnsi="Tahoma" w:cs="Tahoma"/>
        </w:rPr>
        <w:t>και</w:t>
      </w:r>
      <w:r w:rsidRPr="003B49A4">
        <w:rPr>
          <w:rFonts w:ascii="Tahoma" w:hAnsi="Tahoma" w:cs="Tahoma"/>
        </w:rPr>
        <w:t xml:space="preserve"> κάθε δυνατή στήριξη και καθοδήγηση. </w:t>
      </w:r>
    </w:p>
    <w:p w14:paraId="17EE9401" w14:textId="77777777" w:rsidR="00246A61" w:rsidRDefault="00246A61" w:rsidP="00246A61">
      <w:pPr>
        <w:pStyle w:val="NoSpacing"/>
        <w:jc w:val="both"/>
        <w:rPr>
          <w:rFonts w:ascii="Tahoma" w:hAnsi="Tahoma" w:cs="Tahoma"/>
        </w:rPr>
      </w:pPr>
    </w:p>
    <w:p w14:paraId="36B0A15D" w14:textId="77777777" w:rsidR="00246A61" w:rsidRPr="003B49A4" w:rsidRDefault="00246A61" w:rsidP="00246A61">
      <w:pPr>
        <w:pStyle w:val="NoSpacing"/>
        <w:jc w:val="both"/>
        <w:rPr>
          <w:rFonts w:ascii="Tahoma" w:hAnsi="Tahoma" w:cs="Tahoma"/>
        </w:rPr>
      </w:pPr>
      <w:r w:rsidRPr="003B49A4">
        <w:rPr>
          <w:rFonts w:ascii="Tahoma" w:hAnsi="Tahoma" w:cs="Tahoma"/>
        </w:rPr>
        <w:t xml:space="preserve">Αντίγραφο της επιστολής  αυτής </w:t>
      </w:r>
      <w:r>
        <w:rPr>
          <w:rFonts w:ascii="Tahoma" w:hAnsi="Tahoma" w:cs="Tahoma"/>
        </w:rPr>
        <w:t xml:space="preserve">η οποία σου παραδίδεται στο πλαίσιο συνάντησης μαζί σου και  </w:t>
      </w:r>
      <w:r w:rsidRPr="003B49A4">
        <w:rPr>
          <w:rFonts w:ascii="Tahoma" w:hAnsi="Tahoma" w:cs="Tahoma"/>
        </w:rPr>
        <w:t>θα αρχειοθετηθεί στον προσωπικό σας φάκελο.</w:t>
      </w:r>
    </w:p>
    <w:p w14:paraId="312B2CB3" w14:textId="77777777" w:rsidR="00246A61" w:rsidRDefault="00246A61" w:rsidP="00246A61">
      <w:pPr>
        <w:pStyle w:val="NoSpacing"/>
        <w:jc w:val="both"/>
        <w:rPr>
          <w:rFonts w:ascii="Tahoma" w:hAnsi="Tahoma" w:cs="Tahoma"/>
        </w:rPr>
      </w:pPr>
    </w:p>
    <w:p w14:paraId="605EA68B" w14:textId="77777777" w:rsidR="00246A61" w:rsidRPr="00DC1627" w:rsidRDefault="00246A61" w:rsidP="00246A61">
      <w:pPr>
        <w:pStyle w:val="NoSpacing"/>
        <w:tabs>
          <w:tab w:val="left" w:pos="1418"/>
          <w:tab w:val="left" w:pos="1560"/>
        </w:tabs>
        <w:jc w:val="both"/>
        <w:rPr>
          <w:rFonts w:ascii="Tahoma" w:hAnsi="Tahoma" w:cs="Tahoma"/>
          <w:highlight w:val="yellow"/>
        </w:rPr>
      </w:pPr>
      <w:bookmarkStart w:id="11" w:name="_Hlk132179575"/>
      <w:r>
        <w:rPr>
          <w:rFonts w:ascii="Tahoma" w:hAnsi="Tahoma" w:cs="Tahoma"/>
          <w:highlight w:val="yellow"/>
        </w:rPr>
        <w:t xml:space="preserve">Υπογραφή </w:t>
      </w:r>
      <w:proofErr w:type="spellStart"/>
      <w:r>
        <w:rPr>
          <w:rFonts w:ascii="Tahoma" w:hAnsi="Tahoma" w:cs="Tahoma"/>
          <w:highlight w:val="yellow"/>
        </w:rPr>
        <w:t>Αξιολογητή</w:t>
      </w:r>
      <w:proofErr w:type="spellEnd"/>
      <w:r w:rsidRPr="00DC1627">
        <w:rPr>
          <w:rFonts w:ascii="Tahoma" w:hAnsi="Tahoma" w:cs="Tahoma"/>
          <w:highlight w:val="yellow"/>
        </w:rPr>
        <w:t>: ……….</w:t>
      </w:r>
    </w:p>
    <w:p w14:paraId="2A280255" w14:textId="77777777" w:rsidR="00246A61" w:rsidRDefault="00246A61" w:rsidP="00246A61">
      <w:pPr>
        <w:pStyle w:val="NoSpacing"/>
        <w:jc w:val="both"/>
        <w:rPr>
          <w:rFonts w:ascii="Tahoma" w:hAnsi="Tahoma" w:cs="Tahoma"/>
        </w:rPr>
      </w:pPr>
      <w:proofErr w:type="spellStart"/>
      <w:r w:rsidRPr="003B49A4">
        <w:rPr>
          <w:rFonts w:ascii="Tahoma" w:hAnsi="Tahoma" w:cs="Tahoma"/>
        </w:rPr>
        <w:t>Κοιν</w:t>
      </w:r>
      <w:proofErr w:type="spellEnd"/>
      <w:r w:rsidRPr="003B49A4">
        <w:rPr>
          <w:rFonts w:ascii="Tahoma" w:hAnsi="Tahoma" w:cs="Tahoma"/>
        </w:rPr>
        <w:t xml:space="preserve">.: </w:t>
      </w:r>
    </w:p>
    <w:p w14:paraId="5BEE3691" w14:textId="77777777" w:rsidR="00246A61" w:rsidRPr="003B49A4" w:rsidRDefault="00246A61" w:rsidP="00246A61">
      <w:pPr>
        <w:pStyle w:val="NoSpacing"/>
        <w:jc w:val="both"/>
        <w:rPr>
          <w:rFonts w:ascii="Tahoma" w:hAnsi="Tahoma" w:cs="Tahoma"/>
        </w:rPr>
      </w:pPr>
      <w:proofErr w:type="spellStart"/>
      <w:r w:rsidRPr="00DC1627">
        <w:rPr>
          <w:rFonts w:ascii="Tahoma" w:hAnsi="Tahoma" w:cs="Tahoma"/>
          <w:highlight w:val="yellow"/>
        </w:rPr>
        <w:t>Αξιολογητής</w:t>
      </w:r>
      <w:proofErr w:type="spellEnd"/>
      <w:r w:rsidRPr="00DC1627">
        <w:rPr>
          <w:rFonts w:ascii="Tahoma" w:hAnsi="Tahoma" w:cs="Tahoma"/>
          <w:highlight w:val="yellow"/>
        </w:rPr>
        <w:t xml:space="preserve"> του </w:t>
      </w:r>
      <w:proofErr w:type="spellStart"/>
      <w:r w:rsidRPr="00DC1627">
        <w:rPr>
          <w:rFonts w:ascii="Tahoma" w:hAnsi="Tahoma" w:cs="Tahoma"/>
          <w:highlight w:val="yellow"/>
        </w:rPr>
        <w:t>Αξιολογητή</w:t>
      </w:r>
      <w:proofErr w:type="spellEnd"/>
      <w:r>
        <w:rPr>
          <w:rFonts w:ascii="Tahoma" w:hAnsi="Tahoma" w:cs="Tahoma"/>
        </w:rPr>
        <w:t xml:space="preserve"> </w:t>
      </w:r>
    </w:p>
    <w:p w14:paraId="5CB041A6" w14:textId="77777777" w:rsidR="00246A61" w:rsidRPr="003B49A4" w:rsidRDefault="00246A61" w:rsidP="00246A61">
      <w:pPr>
        <w:pStyle w:val="NoSpacing"/>
        <w:jc w:val="both"/>
        <w:rPr>
          <w:rFonts w:ascii="Tahoma" w:hAnsi="Tahoma" w:cs="Tahoma"/>
        </w:rPr>
      </w:pPr>
      <w:r w:rsidRPr="003B49A4">
        <w:rPr>
          <w:rFonts w:ascii="Tahoma" w:hAnsi="Tahoma" w:cs="Tahoma"/>
        </w:rPr>
        <w:t xml:space="preserve">Υπηρεσίες </w:t>
      </w:r>
      <w:r>
        <w:rPr>
          <w:rFonts w:ascii="Tahoma" w:hAnsi="Tahoma" w:cs="Tahoma"/>
        </w:rPr>
        <w:t>Π</w:t>
      </w:r>
      <w:r w:rsidRPr="003B49A4">
        <w:rPr>
          <w:rFonts w:ascii="Tahoma" w:hAnsi="Tahoma" w:cs="Tahoma"/>
        </w:rPr>
        <w:t>ροσωπικού</w:t>
      </w:r>
      <w:r>
        <w:rPr>
          <w:rFonts w:ascii="Tahoma" w:hAnsi="Tahoma" w:cs="Tahoma"/>
        </w:rPr>
        <w:t xml:space="preserve"> και Εργασιακές Σχέσεις</w:t>
      </w:r>
      <w:r w:rsidRPr="003B49A4">
        <w:rPr>
          <w:rFonts w:ascii="Tahoma" w:hAnsi="Tahoma" w:cs="Tahoma"/>
        </w:rPr>
        <w:t xml:space="preserve"> (Προσωπικό Φάκελο Υπαλλήλου)</w:t>
      </w:r>
    </w:p>
    <w:p w14:paraId="70D36980" w14:textId="77777777" w:rsidR="00246A61" w:rsidRPr="00313BB9" w:rsidRDefault="00246A61" w:rsidP="00246A61">
      <w:pPr>
        <w:pBdr>
          <w:bottom w:val="single" w:sz="12" w:space="1" w:color="auto"/>
        </w:pBdr>
        <w:spacing w:line="360" w:lineRule="auto"/>
        <w:jc w:val="both"/>
        <w:rPr>
          <w:rFonts w:ascii="Tahoma" w:hAnsi="Tahoma" w:cs="Tahoma"/>
        </w:rPr>
      </w:pPr>
      <w:r>
        <w:rPr>
          <w:rFonts w:ascii="Tahoma" w:hAnsi="Tahoma" w:cs="Tahoma"/>
        </w:rPr>
        <w:t xml:space="preserve">Διαχείριση Ανθρώπινου Δυναμικού </w:t>
      </w:r>
    </w:p>
    <w:bookmarkEnd w:id="11"/>
    <w:p w14:paraId="7983386D" w14:textId="77777777" w:rsidR="00246A61" w:rsidRPr="007E6304" w:rsidRDefault="00246A61" w:rsidP="00246A61">
      <w:pPr>
        <w:pStyle w:val="NoSpacing"/>
        <w:spacing w:line="360" w:lineRule="auto"/>
        <w:jc w:val="both"/>
        <w:rPr>
          <w:rFonts w:ascii="Tahoma" w:hAnsi="Tahoma" w:cs="Tahoma"/>
          <w:b/>
          <w:bCs/>
        </w:rPr>
      </w:pPr>
      <w:r w:rsidRPr="007E6304">
        <w:rPr>
          <w:rFonts w:ascii="Tahoma" w:hAnsi="Tahoma" w:cs="Tahoma"/>
          <w:b/>
          <w:bCs/>
        </w:rPr>
        <w:t>Βεβαιώνω λήψη της επιστολής αυτής και όσα αναφέρονται σε αυτήν.</w:t>
      </w:r>
    </w:p>
    <w:p w14:paraId="3A18A136" w14:textId="77777777" w:rsidR="00246A61" w:rsidRPr="008A4BDD" w:rsidRDefault="00246A61" w:rsidP="00246A61">
      <w:pPr>
        <w:pStyle w:val="NoSpacing"/>
        <w:spacing w:line="360" w:lineRule="auto"/>
        <w:jc w:val="both"/>
        <w:rPr>
          <w:rFonts w:ascii="Tahoma" w:hAnsi="Tahoma" w:cs="Tahoma"/>
        </w:rPr>
      </w:pPr>
      <w:r w:rsidRPr="008A4BDD">
        <w:rPr>
          <w:rFonts w:ascii="Tahoma" w:hAnsi="Tahoma" w:cs="Tahoma"/>
        </w:rPr>
        <w:t>Ονοματεπώνυμο:</w:t>
      </w:r>
    </w:p>
    <w:p w14:paraId="5DED78F2" w14:textId="77777777" w:rsidR="00246A61" w:rsidRPr="008A4BDD" w:rsidRDefault="00246A61" w:rsidP="00246A61">
      <w:pPr>
        <w:pStyle w:val="NoSpacing"/>
        <w:spacing w:line="360" w:lineRule="auto"/>
        <w:jc w:val="both"/>
        <w:rPr>
          <w:rFonts w:ascii="Tahoma" w:hAnsi="Tahoma" w:cs="Tahoma"/>
        </w:rPr>
      </w:pPr>
      <w:proofErr w:type="spellStart"/>
      <w:r w:rsidRPr="008A4BDD">
        <w:rPr>
          <w:rFonts w:ascii="Tahoma" w:hAnsi="Tahoma" w:cs="Tahoma"/>
        </w:rPr>
        <w:t>Αρ</w:t>
      </w:r>
      <w:proofErr w:type="spellEnd"/>
      <w:r>
        <w:rPr>
          <w:rFonts w:ascii="Tahoma" w:hAnsi="Tahoma" w:cs="Tahoma"/>
        </w:rPr>
        <w:t>.</w:t>
      </w:r>
      <w:r w:rsidRPr="008A4BDD">
        <w:rPr>
          <w:rFonts w:ascii="Tahoma" w:hAnsi="Tahoma" w:cs="Tahoma"/>
        </w:rPr>
        <w:t xml:space="preserve"> </w:t>
      </w:r>
      <w:proofErr w:type="spellStart"/>
      <w:r w:rsidRPr="008A4BDD">
        <w:rPr>
          <w:rFonts w:ascii="Tahoma" w:hAnsi="Tahoma" w:cs="Tahoma"/>
        </w:rPr>
        <w:t>Υπαλ</w:t>
      </w:r>
      <w:proofErr w:type="spellEnd"/>
      <w:r w:rsidRPr="008A4BDD">
        <w:rPr>
          <w:rFonts w:ascii="Tahoma" w:hAnsi="Tahoma" w:cs="Tahoma"/>
        </w:rPr>
        <w:t>.:</w:t>
      </w:r>
    </w:p>
    <w:p w14:paraId="7A45BE11" w14:textId="77777777" w:rsidR="00246A61" w:rsidRDefault="00246A61" w:rsidP="00246A61">
      <w:pPr>
        <w:pStyle w:val="NoSpacing"/>
        <w:spacing w:line="360" w:lineRule="auto"/>
        <w:jc w:val="both"/>
        <w:rPr>
          <w:rFonts w:ascii="Tahoma" w:hAnsi="Tahoma" w:cs="Tahoma"/>
        </w:rPr>
      </w:pPr>
      <w:r w:rsidRPr="008A4BDD">
        <w:rPr>
          <w:rFonts w:ascii="Tahoma" w:hAnsi="Tahoma" w:cs="Tahoma"/>
        </w:rPr>
        <w:t>Ημερομηνία:</w:t>
      </w:r>
    </w:p>
    <w:p w14:paraId="6099906E" w14:textId="77777777" w:rsidR="00246A61" w:rsidRPr="008A4BDD" w:rsidRDefault="00246A61" w:rsidP="00246A61">
      <w:pPr>
        <w:pStyle w:val="NoSpacing"/>
        <w:spacing w:line="360" w:lineRule="auto"/>
        <w:jc w:val="both"/>
        <w:rPr>
          <w:rFonts w:ascii="Tahoma" w:hAnsi="Tahoma" w:cs="Tahoma"/>
        </w:rPr>
      </w:pPr>
      <w:r w:rsidRPr="008A4BDD">
        <w:rPr>
          <w:rFonts w:ascii="Tahoma" w:hAnsi="Tahoma" w:cs="Tahoma"/>
        </w:rPr>
        <w:t>Υπογραφή:</w:t>
      </w:r>
    </w:p>
    <w:p w14:paraId="7E46A858" w14:textId="77777777" w:rsidR="00246A61" w:rsidRPr="008A01E8" w:rsidRDefault="00246A61" w:rsidP="00246A61">
      <w:pPr>
        <w:spacing w:after="360" w:line="360" w:lineRule="auto"/>
        <w:jc w:val="both"/>
        <w:rPr>
          <w:rFonts w:ascii="Tahoma" w:hAnsi="Tahoma" w:cs="Tahoma"/>
        </w:rPr>
      </w:pPr>
    </w:p>
    <w:p w14:paraId="6048CDC0" w14:textId="640A160A" w:rsidR="00AE2512" w:rsidRPr="00114E0B" w:rsidRDefault="00AE2512" w:rsidP="00E15317">
      <w:pPr>
        <w:spacing w:after="120"/>
        <w:jc w:val="both"/>
      </w:pPr>
    </w:p>
    <w:p w14:paraId="3F204C9F" w14:textId="162670D8" w:rsidR="000E39AE" w:rsidRDefault="000E39AE">
      <w:r>
        <w:br w:type="page"/>
      </w:r>
    </w:p>
    <w:p w14:paraId="3950D703" w14:textId="743C2461" w:rsidR="000E39AE" w:rsidRPr="00F16E3E" w:rsidRDefault="000E39AE" w:rsidP="000E39AE">
      <w:pPr>
        <w:jc w:val="right"/>
        <w:rPr>
          <w:rFonts w:ascii="Tahoma" w:hAnsi="Tahoma" w:cs="Tahoma"/>
          <w:b/>
          <w:sz w:val="24"/>
          <w:szCs w:val="24"/>
          <w:u w:val="single"/>
        </w:rPr>
      </w:pPr>
      <w:r w:rsidRPr="0042255F">
        <w:rPr>
          <w:rFonts w:ascii="Tahoma" w:hAnsi="Tahoma" w:cs="Tahoma"/>
          <w:b/>
          <w:sz w:val="24"/>
          <w:szCs w:val="24"/>
          <w:u w:val="single"/>
        </w:rPr>
        <w:lastRenderedPageBreak/>
        <w:t>Ε</w:t>
      </w:r>
      <w:r>
        <w:rPr>
          <w:rFonts w:ascii="Tahoma" w:hAnsi="Tahoma" w:cs="Tahoma"/>
          <w:b/>
          <w:sz w:val="24"/>
          <w:szCs w:val="24"/>
          <w:u w:val="single"/>
        </w:rPr>
        <w:t>ΜΠΙΣΤΕΥΤΙΚΟ – ΠΑΡΑΡΤΗΜΑ Δ</w:t>
      </w:r>
    </w:p>
    <w:p w14:paraId="6D55532C" w14:textId="77777777" w:rsidR="000E39AE" w:rsidRPr="00D1245A" w:rsidRDefault="000E39AE" w:rsidP="000E39AE">
      <w:pPr>
        <w:ind w:hanging="142"/>
        <w:jc w:val="both"/>
        <w:rPr>
          <w:rFonts w:ascii="Tahoma" w:hAnsi="Tahoma" w:cs="Tahoma"/>
          <w:b/>
          <w:sz w:val="24"/>
          <w:szCs w:val="24"/>
          <w:u w:val="single"/>
        </w:rPr>
      </w:pPr>
      <w:r>
        <w:rPr>
          <w:rFonts w:ascii="Tahoma" w:hAnsi="Tahoma" w:cs="Tahoma"/>
          <w:b/>
          <w:noProof/>
          <w:sz w:val="24"/>
          <w:szCs w:val="24"/>
          <w:u w:val="single"/>
        </w:rPr>
        <w:drawing>
          <wp:anchor distT="0" distB="0" distL="114300" distR="114300" simplePos="0" relativeHeight="251665408" behindDoc="1" locked="0" layoutInCell="1" allowOverlap="1" wp14:anchorId="3554F84E" wp14:editId="17C69477">
            <wp:simplePos x="0" y="0"/>
            <wp:positionH relativeFrom="column">
              <wp:posOffset>-204470</wp:posOffset>
            </wp:positionH>
            <wp:positionV relativeFrom="paragraph">
              <wp:posOffset>-496570</wp:posOffset>
            </wp:positionV>
            <wp:extent cx="1784350" cy="664845"/>
            <wp:effectExtent l="0" t="0" r="6350" b="1905"/>
            <wp:wrapNone/>
            <wp:docPr id="11" name="Picture 11" descr="60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Ha"/>
                    <pic:cNvPicPr>
                      <a:picLocks noChangeAspect="1" noChangeArrowheads="1"/>
                    </pic:cNvPicPr>
                  </pic:nvPicPr>
                  <pic:blipFill>
                    <a:blip r:embed="rId12" cstate="print">
                      <a:extLst>
                        <a:ext uri="{28A0092B-C50C-407E-A947-70E740481C1C}">
                          <a14:useLocalDpi xmlns:a14="http://schemas.microsoft.com/office/drawing/2010/main" val="0"/>
                        </a:ext>
                      </a:extLst>
                    </a:blip>
                    <a:srcRect b="29851"/>
                    <a:stretch>
                      <a:fillRect/>
                    </a:stretch>
                  </pic:blipFill>
                  <pic:spPr bwMode="auto">
                    <a:xfrm>
                      <a:off x="0" y="0"/>
                      <a:ext cx="1784350" cy="664845"/>
                    </a:xfrm>
                    <a:prstGeom prst="rect">
                      <a:avLst/>
                    </a:prstGeom>
                    <a:noFill/>
                  </pic:spPr>
                </pic:pic>
              </a:graphicData>
            </a:graphic>
          </wp:anchor>
        </w:drawing>
      </w:r>
    </w:p>
    <w:p w14:paraId="7D64AAF4" w14:textId="77777777" w:rsidR="000E39AE" w:rsidRPr="00B232B1" w:rsidRDefault="000E39AE" w:rsidP="000E39AE">
      <w:pPr>
        <w:jc w:val="both"/>
        <w:rPr>
          <w:rFonts w:ascii="Tahoma" w:hAnsi="Tahoma" w:cs="Tahoma"/>
        </w:rPr>
      </w:pPr>
      <w:r>
        <w:rPr>
          <w:rFonts w:ascii="Tahoma" w:hAnsi="Tahoma" w:cs="Tahoma"/>
        </w:rPr>
        <w:t>Προς: Όνομα Αξιολογούμενου</w:t>
      </w:r>
    </w:p>
    <w:p w14:paraId="19FF491B" w14:textId="77777777" w:rsidR="000E39AE" w:rsidRPr="007B2A4B" w:rsidRDefault="000E39AE" w:rsidP="000E39AE">
      <w:pPr>
        <w:jc w:val="both"/>
        <w:rPr>
          <w:rFonts w:ascii="Tahoma" w:hAnsi="Tahoma" w:cs="Tahoma"/>
        </w:rPr>
      </w:pPr>
      <w:r>
        <w:rPr>
          <w:rFonts w:ascii="Tahoma" w:hAnsi="Tahoma" w:cs="Tahoma"/>
        </w:rPr>
        <w:t>Ημερομηνία. …………</w:t>
      </w:r>
    </w:p>
    <w:p w14:paraId="71A44B06" w14:textId="77777777" w:rsidR="000E39AE" w:rsidRPr="009B0EF5" w:rsidRDefault="000E39AE" w:rsidP="000E39AE">
      <w:pPr>
        <w:pStyle w:val="ListParagraph"/>
        <w:numPr>
          <w:ilvl w:val="1"/>
          <w:numId w:val="15"/>
        </w:numPr>
        <w:spacing w:after="120" w:line="276" w:lineRule="auto"/>
        <w:ind w:left="357" w:hanging="357"/>
        <w:contextualSpacing w:val="0"/>
        <w:jc w:val="both"/>
        <w:rPr>
          <w:b/>
          <w:bCs/>
          <w:sz w:val="28"/>
          <w:szCs w:val="28"/>
        </w:rPr>
      </w:pPr>
      <w:r w:rsidRPr="009B0EF5">
        <w:rPr>
          <w:b/>
          <w:u w:val="single"/>
        </w:rPr>
        <w:t>ΘΕΜΑ:  ……………(1</w:t>
      </w:r>
      <w:r w:rsidRPr="009B0EF5">
        <w:rPr>
          <w:b/>
          <w:u w:val="single"/>
          <w:vertAlign w:val="superscript"/>
        </w:rPr>
        <w:t>η</w:t>
      </w:r>
      <w:r w:rsidRPr="009B0EF5">
        <w:rPr>
          <w:b/>
          <w:u w:val="single"/>
        </w:rPr>
        <w:t xml:space="preserve"> 2</w:t>
      </w:r>
      <w:r w:rsidRPr="009B0EF5">
        <w:rPr>
          <w:b/>
          <w:u w:val="single"/>
          <w:vertAlign w:val="superscript"/>
        </w:rPr>
        <w:t>η</w:t>
      </w:r>
      <w:r w:rsidRPr="009B0EF5">
        <w:rPr>
          <w:b/>
          <w:u w:val="single"/>
        </w:rPr>
        <w:t xml:space="preserve"> κτλ.) ΕΠΙΣΤΟΛΗ ΠΡΟΣΔΟΚΙΩΝ -2</w:t>
      </w:r>
      <w:r w:rsidRPr="009B0EF5">
        <w:rPr>
          <w:b/>
          <w:u w:val="single"/>
          <w:vertAlign w:val="superscript"/>
        </w:rPr>
        <w:t xml:space="preserve">ο </w:t>
      </w:r>
      <w:r w:rsidRPr="009B0EF5">
        <w:rPr>
          <w:b/>
          <w:u w:val="single"/>
        </w:rPr>
        <w:t>Στάδιο Διαδικασίας Διαχείρισης Υπαλλήλων Με Υπηρεσιακή Εικόνα που Χρήζει Βελτίωσης</w:t>
      </w:r>
      <w:r>
        <w:rPr>
          <w:b/>
          <w:u w:val="single"/>
        </w:rPr>
        <w:t>-ΕΝΗΜΕΡΩΣΗ ΓΙΑ ΤΗΝ ΕΝΑΡΞΗ ΤΟΥ ΣΤΑΔΙΟΥ 2</w:t>
      </w:r>
      <w:r w:rsidRPr="009B0EF5">
        <w:rPr>
          <w:b/>
          <w:u w:val="single"/>
        </w:rPr>
        <w:t xml:space="preserve"> </w:t>
      </w:r>
    </w:p>
    <w:p w14:paraId="46DF2A8D" w14:textId="77777777" w:rsidR="000E39AE" w:rsidRDefault="000E39AE" w:rsidP="000E39AE">
      <w:pPr>
        <w:pStyle w:val="NoSpacing"/>
        <w:jc w:val="both"/>
        <w:rPr>
          <w:rFonts w:ascii="Tahoma" w:hAnsi="Tahoma" w:cs="Tahoma"/>
        </w:rPr>
      </w:pPr>
      <w:r>
        <w:rPr>
          <w:rFonts w:ascii="Tahoma" w:hAnsi="Tahoma" w:cs="Tahoma"/>
        </w:rPr>
        <w:t>Σε συνέχεια των προηγούμενων επιστολών που σου έχουν δοθεί για το πιο πάνω θέμα,  ημερομηνίας …………..,</w:t>
      </w:r>
      <w:r w:rsidRPr="007024CA">
        <w:rPr>
          <w:rFonts w:ascii="Tahoma" w:hAnsi="Tahoma" w:cs="Tahoma"/>
        </w:rPr>
        <w:t xml:space="preserve"> </w:t>
      </w:r>
      <w:r>
        <w:rPr>
          <w:rFonts w:ascii="Tahoma" w:hAnsi="Tahoma" w:cs="Tahoma"/>
        </w:rPr>
        <w:t xml:space="preserve">και των σχετικών συναντήσεων </w:t>
      </w:r>
      <w:r w:rsidRPr="007024CA">
        <w:rPr>
          <w:rFonts w:ascii="Tahoma" w:hAnsi="Tahoma" w:cs="Tahoma"/>
        </w:rPr>
        <w:t xml:space="preserve">μας </w:t>
      </w:r>
      <w:r>
        <w:rPr>
          <w:rFonts w:ascii="Tahoma" w:hAnsi="Tahoma" w:cs="Tahoma"/>
        </w:rPr>
        <w:t xml:space="preserve"> για την απόδοση σου, σου αναφέρω τα εξής:</w:t>
      </w:r>
    </w:p>
    <w:p w14:paraId="7A704959" w14:textId="77777777" w:rsidR="000E39AE" w:rsidRDefault="000E39AE" w:rsidP="000E39AE">
      <w:pPr>
        <w:pStyle w:val="NoSpacing"/>
        <w:jc w:val="both"/>
        <w:rPr>
          <w:rFonts w:ascii="Tahoma" w:hAnsi="Tahoma" w:cs="Tahoma"/>
        </w:rPr>
      </w:pPr>
    </w:p>
    <w:p w14:paraId="40BACB46" w14:textId="77777777" w:rsidR="000E39AE" w:rsidRDefault="000E39AE" w:rsidP="000E39AE">
      <w:pPr>
        <w:pStyle w:val="NoSpacing"/>
        <w:jc w:val="both"/>
        <w:rPr>
          <w:rFonts w:ascii="Tahoma" w:hAnsi="Tahoma" w:cs="Tahoma"/>
        </w:rPr>
      </w:pPr>
      <w:r w:rsidRPr="00DC1627">
        <w:rPr>
          <w:rFonts w:ascii="Tahoma" w:hAnsi="Tahoma" w:cs="Tahoma"/>
        </w:rPr>
        <w:t>Κατά την ολοκλήρωση του συμφωνημέν</w:t>
      </w:r>
      <w:r>
        <w:rPr>
          <w:rFonts w:ascii="Tahoma" w:hAnsi="Tahoma" w:cs="Tahoma"/>
        </w:rPr>
        <w:t>ων</w:t>
      </w:r>
      <w:r w:rsidRPr="00DC1627">
        <w:rPr>
          <w:rFonts w:ascii="Tahoma" w:hAnsi="Tahoma" w:cs="Tahoma"/>
        </w:rPr>
        <w:t xml:space="preserve"> χρονοδιαγρ</w:t>
      </w:r>
      <w:r>
        <w:rPr>
          <w:rFonts w:ascii="Tahoma" w:hAnsi="Tahoma" w:cs="Tahoma"/>
        </w:rPr>
        <w:t>αμμάτων του Σταδίου 1,</w:t>
      </w:r>
      <w:r w:rsidRPr="00DC1627">
        <w:rPr>
          <w:rFonts w:ascii="Tahoma" w:hAnsi="Tahoma" w:cs="Tahoma"/>
        </w:rPr>
        <w:t xml:space="preserve"> δεν έχεις σημειώσει την απαιτούμενη βελτίωση καθότι όπως σου έχει επεξηγηθεί………….</w:t>
      </w:r>
      <w:r w:rsidRPr="00343B56">
        <w:rPr>
          <w:rFonts w:ascii="Tahoma" w:hAnsi="Tahoma" w:cs="Tahoma"/>
        </w:rPr>
        <w:t xml:space="preserve"> </w:t>
      </w:r>
      <w:r>
        <w:rPr>
          <w:rFonts w:ascii="Tahoma" w:hAnsi="Tahoma" w:cs="Tahoma"/>
        </w:rPr>
        <w:t>και</w:t>
      </w:r>
      <w:r w:rsidRPr="00343B56">
        <w:rPr>
          <w:rFonts w:ascii="Tahoma" w:hAnsi="Tahoma" w:cs="Tahoma"/>
        </w:rPr>
        <w:t xml:space="preserve"> έχει διαπιστωθεί  αδυναμία να επιτύχεις την αναμενόμενη βελτίωση της απόδοσης, όπως αυτή συμφωνήθηκε στο Στάδιο 1 της πιο πάνω Διαδικασίας.</w:t>
      </w:r>
    </w:p>
    <w:p w14:paraId="591524A7" w14:textId="77777777" w:rsidR="000E39AE" w:rsidRPr="00DC1627" w:rsidRDefault="000E39AE" w:rsidP="000E39AE">
      <w:pPr>
        <w:pStyle w:val="NoSpacing"/>
        <w:jc w:val="both"/>
        <w:rPr>
          <w:rFonts w:ascii="Tahoma" w:hAnsi="Tahoma" w:cs="Tahoma"/>
        </w:rPr>
      </w:pPr>
    </w:p>
    <w:p w14:paraId="1B2C0DE9" w14:textId="77777777" w:rsidR="000E39AE" w:rsidRPr="00DC1627" w:rsidRDefault="000E39AE" w:rsidP="000E39AE">
      <w:pPr>
        <w:spacing w:after="120"/>
        <w:jc w:val="both"/>
        <w:rPr>
          <w:rFonts w:ascii="Tahoma" w:hAnsi="Tahoma" w:cs="Tahoma"/>
        </w:rPr>
      </w:pPr>
      <w:r w:rsidRPr="00DC1627">
        <w:rPr>
          <w:rFonts w:ascii="Tahoma" w:hAnsi="Tahoma" w:cs="Tahoma"/>
        </w:rPr>
        <w:t xml:space="preserve">Ως εκ τούτου και με βάση την πιο πάνω </w:t>
      </w:r>
      <w:r>
        <w:rPr>
          <w:rFonts w:ascii="Tahoma" w:hAnsi="Tahoma" w:cs="Tahoma"/>
        </w:rPr>
        <w:t xml:space="preserve">Διαδικασία, </w:t>
      </w:r>
      <w:r w:rsidRPr="00343B56">
        <w:rPr>
          <w:rFonts w:ascii="Tahoma" w:hAnsi="Tahoma" w:cs="Tahoma"/>
        </w:rPr>
        <w:t>ενεργοποιείται το Στάδιο 2 της Διαδικασίας, και ενημερώνεσαι ότι επόμενα βήματα που μπορούν να ληφθούν είναι ………….Επίσης στο πλαίσιο της εν λόγω Διαδικασίας μπορούν να ληφθούν ως ενδεικτικά νέα μέτρα</w:t>
      </w:r>
      <w:r>
        <w:rPr>
          <w:rFonts w:ascii="Tahoma" w:hAnsi="Tahoma" w:cs="Tahoma"/>
        </w:rPr>
        <w:t xml:space="preserve"> ………………………</w:t>
      </w:r>
      <w:r w:rsidRPr="00343B56">
        <w:rPr>
          <w:rFonts w:ascii="Tahoma" w:hAnsi="Tahoma" w:cs="Tahoma"/>
        </w:rPr>
        <w:t xml:space="preserve"> και ενδεχομένως κάποιες αλλαγές, όπως η μετάθεση σε νέα Διεύθυνση. </w:t>
      </w:r>
    </w:p>
    <w:p w14:paraId="041E6510" w14:textId="77777777" w:rsidR="000E39AE" w:rsidRDefault="000E39AE" w:rsidP="000E39AE">
      <w:pPr>
        <w:pStyle w:val="NoSpacing"/>
        <w:jc w:val="both"/>
        <w:rPr>
          <w:rFonts w:ascii="Tahoma" w:hAnsi="Tahoma" w:cs="Tahoma"/>
        </w:rPr>
      </w:pPr>
      <w:r>
        <w:rPr>
          <w:rFonts w:ascii="Tahoma" w:hAnsi="Tahoma" w:cs="Tahoma"/>
        </w:rPr>
        <w:t xml:space="preserve">Σε πληροφορώ ότι θα κληθείς σε συνάντηση σε …….. για συζήτηση της απόδοσης σου, των προσδοκιών της Υπηρεσίας και των επόμενων μέτρων που θα ληφθούν. </w:t>
      </w:r>
    </w:p>
    <w:p w14:paraId="1D17B9E2" w14:textId="77777777" w:rsidR="000E39AE" w:rsidRPr="00D34269" w:rsidRDefault="000E39AE" w:rsidP="000E39AE">
      <w:pPr>
        <w:pStyle w:val="NoSpacing"/>
        <w:jc w:val="both"/>
        <w:rPr>
          <w:rFonts w:ascii="Tahoma" w:hAnsi="Tahoma" w:cs="Tahoma"/>
        </w:rPr>
      </w:pPr>
    </w:p>
    <w:p w14:paraId="3242C6E1" w14:textId="77777777" w:rsidR="000E39AE" w:rsidRPr="00D34269" w:rsidRDefault="000E39AE" w:rsidP="000E39AE">
      <w:pPr>
        <w:rPr>
          <w:rFonts w:ascii="Tahoma" w:hAnsi="Tahoma" w:cs="Tahoma"/>
        </w:rPr>
      </w:pPr>
      <w:r>
        <w:rPr>
          <w:rFonts w:ascii="Tahoma" w:hAnsi="Tahoma" w:cs="Tahoma"/>
        </w:rPr>
        <w:t>Σου εφιστώ την προσοχή στα καθήκοντα</w:t>
      </w:r>
      <w:r w:rsidRPr="00D569DC">
        <w:rPr>
          <w:rFonts w:ascii="Tahoma" w:hAnsi="Tahoma" w:cs="Tahoma"/>
        </w:rPr>
        <w:t xml:space="preserve"> </w:t>
      </w:r>
      <w:r>
        <w:rPr>
          <w:rFonts w:ascii="Tahoma" w:hAnsi="Tahoma" w:cs="Tahoma"/>
        </w:rPr>
        <w:t xml:space="preserve">που αναμένεται να εκτελείς , τις υποχρεώσεις που υπέχεις και  τους σχετικούς στόχους που πρέπει να ικανοποιείς ως παρατίθενται και επισημαίνονται στις …….. επιστολές προσδοκιών ημερομηνίας ……….. που σου έχουν δοθεί και </w:t>
      </w:r>
      <w:r w:rsidRPr="0096534A">
        <w:rPr>
          <w:rFonts w:ascii="Tahoma" w:hAnsi="Tahoma" w:cs="Tahoma"/>
          <w:bCs/>
        </w:rPr>
        <w:t>καλείσ</w:t>
      </w:r>
      <w:r>
        <w:rPr>
          <w:rFonts w:ascii="Tahoma" w:hAnsi="Tahoma" w:cs="Tahoma"/>
          <w:bCs/>
        </w:rPr>
        <w:t xml:space="preserve">αι </w:t>
      </w:r>
      <w:r w:rsidRPr="0096534A">
        <w:rPr>
          <w:rFonts w:ascii="Tahoma" w:hAnsi="Tahoma" w:cs="Tahoma"/>
          <w:bCs/>
        </w:rPr>
        <w:t xml:space="preserve">όπως </w:t>
      </w:r>
      <w:r>
        <w:rPr>
          <w:rFonts w:ascii="Tahoma" w:hAnsi="Tahoma" w:cs="Tahoma"/>
          <w:bCs/>
        </w:rPr>
        <w:t>καταβάλεις περισσότερη προσπάθεια για βελτίωση ώστε η απόδοση σου να είναι εντός των απαιτούμενων και αναμενόμενων πλαισίων.</w:t>
      </w:r>
    </w:p>
    <w:p w14:paraId="5E6362A3" w14:textId="77777777" w:rsidR="000E39AE" w:rsidRPr="003B49A4" w:rsidRDefault="000E39AE" w:rsidP="000E39AE">
      <w:pPr>
        <w:pStyle w:val="NoSpacing"/>
        <w:jc w:val="both"/>
        <w:rPr>
          <w:rFonts w:ascii="Tahoma" w:hAnsi="Tahoma" w:cs="Tahoma"/>
        </w:rPr>
      </w:pPr>
      <w:r w:rsidRPr="003B49A4">
        <w:rPr>
          <w:rFonts w:ascii="Tahoma" w:hAnsi="Tahoma" w:cs="Tahoma"/>
        </w:rPr>
        <w:t>Είμ</w:t>
      </w:r>
      <w:r>
        <w:rPr>
          <w:rFonts w:ascii="Tahoma" w:hAnsi="Tahoma" w:cs="Tahoma"/>
        </w:rPr>
        <w:t xml:space="preserve">αι </w:t>
      </w:r>
      <w:r w:rsidRPr="003B49A4">
        <w:rPr>
          <w:rFonts w:ascii="Tahoma" w:hAnsi="Tahoma" w:cs="Tahoma"/>
        </w:rPr>
        <w:t xml:space="preserve">στη διάθεσή </w:t>
      </w:r>
      <w:r>
        <w:rPr>
          <w:rFonts w:ascii="Tahoma" w:hAnsi="Tahoma" w:cs="Tahoma"/>
        </w:rPr>
        <w:t>σου</w:t>
      </w:r>
      <w:r w:rsidRPr="003B49A4">
        <w:rPr>
          <w:rFonts w:ascii="Tahoma" w:hAnsi="Tahoma" w:cs="Tahoma"/>
        </w:rPr>
        <w:t xml:space="preserve"> για οποιαδήποτε διευκρίνιση </w:t>
      </w:r>
      <w:r>
        <w:rPr>
          <w:rFonts w:ascii="Tahoma" w:hAnsi="Tahoma" w:cs="Tahoma"/>
        </w:rPr>
        <w:t>και</w:t>
      </w:r>
      <w:r w:rsidRPr="003B49A4">
        <w:rPr>
          <w:rFonts w:ascii="Tahoma" w:hAnsi="Tahoma" w:cs="Tahoma"/>
        </w:rPr>
        <w:t xml:space="preserve"> κάθε δυνατή στήριξη και καθοδήγηση. </w:t>
      </w:r>
    </w:p>
    <w:p w14:paraId="25CBFD4E" w14:textId="77777777" w:rsidR="000E39AE" w:rsidRDefault="000E39AE" w:rsidP="000E39AE">
      <w:pPr>
        <w:pStyle w:val="NoSpacing"/>
        <w:jc w:val="both"/>
        <w:rPr>
          <w:rFonts w:ascii="Tahoma" w:hAnsi="Tahoma" w:cs="Tahoma"/>
        </w:rPr>
      </w:pPr>
    </w:p>
    <w:p w14:paraId="1DC15701" w14:textId="77777777" w:rsidR="000E39AE" w:rsidRPr="003B49A4" w:rsidRDefault="000E39AE" w:rsidP="000E39AE">
      <w:pPr>
        <w:pStyle w:val="NoSpacing"/>
        <w:jc w:val="both"/>
        <w:rPr>
          <w:rFonts w:ascii="Tahoma" w:hAnsi="Tahoma" w:cs="Tahoma"/>
        </w:rPr>
      </w:pPr>
      <w:r w:rsidRPr="003B49A4">
        <w:rPr>
          <w:rFonts w:ascii="Tahoma" w:hAnsi="Tahoma" w:cs="Tahoma"/>
        </w:rPr>
        <w:t xml:space="preserve">Αντίγραφο της επιστολής  αυτής </w:t>
      </w:r>
      <w:r>
        <w:rPr>
          <w:rFonts w:ascii="Tahoma" w:hAnsi="Tahoma" w:cs="Tahoma"/>
        </w:rPr>
        <w:t xml:space="preserve">η οποία σου παραδίδεται στο πλαίσιο συνάντησης μαζί σου και </w:t>
      </w:r>
      <w:r w:rsidRPr="003B49A4">
        <w:rPr>
          <w:rFonts w:ascii="Tahoma" w:hAnsi="Tahoma" w:cs="Tahoma"/>
        </w:rPr>
        <w:t>θα αρχειοθετηθεί στον προσωπικό σας φάκελο.</w:t>
      </w:r>
    </w:p>
    <w:p w14:paraId="1D3387A6" w14:textId="77777777" w:rsidR="000E39AE" w:rsidRDefault="000E39AE" w:rsidP="000E39AE">
      <w:pPr>
        <w:pStyle w:val="NoSpacing"/>
        <w:jc w:val="both"/>
        <w:rPr>
          <w:rFonts w:ascii="Tahoma" w:hAnsi="Tahoma" w:cs="Tahoma"/>
        </w:rPr>
      </w:pPr>
    </w:p>
    <w:p w14:paraId="5CE7AD51" w14:textId="77777777" w:rsidR="000E39AE" w:rsidRDefault="000E39AE" w:rsidP="000E39AE">
      <w:pPr>
        <w:pStyle w:val="NoSpacing"/>
        <w:tabs>
          <w:tab w:val="left" w:pos="1418"/>
          <w:tab w:val="left" w:pos="1560"/>
        </w:tabs>
        <w:jc w:val="both"/>
        <w:rPr>
          <w:rFonts w:ascii="Tahoma" w:hAnsi="Tahoma" w:cs="Tahoma"/>
          <w:highlight w:val="yellow"/>
        </w:rPr>
      </w:pPr>
      <w:r>
        <w:rPr>
          <w:rFonts w:ascii="Tahoma" w:hAnsi="Tahoma" w:cs="Tahoma"/>
          <w:highlight w:val="yellow"/>
        </w:rPr>
        <w:t xml:space="preserve">Υπογραφή </w:t>
      </w:r>
      <w:proofErr w:type="spellStart"/>
      <w:r>
        <w:rPr>
          <w:rFonts w:ascii="Tahoma" w:hAnsi="Tahoma" w:cs="Tahoma"/>
          <w:highlight w:val="yellow"/>
        </w:rPr>
        <w:t>Αξιολογητή</w:t>
      </w:r>
      <w:proofErr w:type="spellEnd"/>
      <w:r w:rsidRPr="00DC1627">
        <w:rPr>
          <w:rFonts w:ascii="Tahoma" w:hAnsi="Tahoma" w:cs="Tahoma"/>
          <w:highlight w:val="yellow"/>
        </w:rPr>
        <w:t>: ……….</w:t>
      </w:r>
    </w:p>
    <w:p w14:paraId="3EF0D73D" w14:textId="77777777" w:rsidR="000E39AE" w:rsidRPr="00DC1627" w:rsidRDefault="000E39AE" w:rsidP="000E39AE">
      <w:pPr>
        <w:pStyle w:val="NoSpacing"/>
        <w:tabs>
          <w:tab w:val="left" w:pos="1418"/>
          <w:tab w:val="left" w:pos="1560"/>
        </w:tabs>
        <w:jc w:val="both"/>
        <w:rPr>
          <w:rFonts w:ascii="Tahoma" w:hAnsi="Tahoma" w:cs="Tahoma"/>
          <w:highlight w:val="yellow"/>
        </w:rPr>
      </w:pPr>
      <w:r>
        <w:rPr>
          <w:rFonts w:ascii="Tahoma" w:hAnsi="Tahoma" w:cs="Tahoma"/>
          <w:highlight w:val="yellow"/>
        </w:rPr>
        <w:t>Υπογραφή εκπροσώπου ΔΔΑΔ</w:t>
      </w:r>
    </w:p>
    <w:p w14:paraId="387E1EB2" w14:textId="77777777" w:rsidR="000E39AE" w:rsidRDefault="000E39AE" w:rsidP="000E39AE">
      <w:pPr>
        <w:pStyle w:val="NoSpacing"/>
        <w:jc w:val="both"/>
        <w:rPr>
          <w:rFonts w:ascii="Tahoma" w:hAnsi="Tahoma" w:cs="Tahoma"/>
        </w:rPr>
      </w:pPr>
      <w:proofErr w:type="spellStart"/>
      <w:r w:rsidRPr="003B49A4">
        <w:rPr>
          <w:rFonts w:ascii="Tahoma" w:hAnsi="Tahoma" w:cs="Tahoma"/>
        </w:rPr>
        <w:t>Κοιν</w:t>
      </w:r>
      <w:proofErr w:type="spellEnd"/>
      <w:r w:rsidRPr="003B49A4">
        <w:rPr>
          <w:rFonts w:ascii="Tahoma" w:hAnsi="Tahoma" w:cs="Tahoma"/>
        </w:rPr>
        <w:t xml:space="preserve">.: </w:t>
      </w:r>
    </w:p>
    <w:p w14:paraId="596C5CD8" w14:textId="77777777" w:rsidR="000E39AE" w:rsidRPr="003B49A4" w:rsidRDefault="000E39AE" w:rsidP="000E39AE">
      <w:pPr>
        <w:pStyle w:val="NoSpacing"/>
        <w:jc w:val="both"/>
        <w:rPr>
          <w:rFonts w:ascii="Tahoma" w:hAnsi="Tahoma" w:cs="Tahoma"/>
        </w:rPr>
      </w:pPr>
      <w:r>
        <w:rPr>
          <w:rFonts w:ascii="Tahoma" w:hAnsi="Tahoma" w:cs="Tahoma"/>
        </w:rPr>
        <w:t xml:space="preserve">Όνομα </w:t>
      </w:r>
      <w:proofErr w:type="spellStart"/>
      <w:r w:rsidRPr="00DC1627">
        <w:rPr>
          <w:rFonts w:ascii="Tahoma" w:hAnsi="Tahoma" w:cs="Tahoma"/>
          <w:highlight w:val="yellow"/>
        </w:rPr>
        <w:t>Αξιολογητή</w:t>
      </w:r>
      <w:proofErr w:type="spellEnd"/>
      <w:r w:rsidRPr="00DC1627">
        <w:rPr>
          <w:rFonts w:ascii="Tahoma" w:hAnsi="Tahoma" w:cs="Tahoma"/>
          <w:highlight w:val="yellow"/>
        </w:rPr>
        <w:t xml:space="preserve"> του </w:t>
      </w:r>
      <w:proofErr w:type="spellStart"/>
      <w:r w:rsidRPr="00DC1627">
        <w:rPr>
          <w:rFonts w:ascii="Tahoma" w:hAnsi="Tahoma" w:cs="Tahoma"/>
          <w:highlight w:val="yellow"/>
        </w:rPr>
        <w:t>Αξιολογητή</w:t>
      </w:r>
      <w:proofErr w:type="spellEnd"/>
      <w:r>
        <w:rPr>
          <w:rFonts w:ascii="Tahoma" w:hAnsi="Tahoma" w:cs="Tahoma"/>
        </w:rPr>
        <w:t xml:space="preserve"> …………….</w:t>
      </w:r>
    </w:p>
    <w:p w14:paraId="2D329D91" w14:textId="77777777" w:rsidR="000E39AE" w:rsidRPr="003B49A4" w:rsidRDefault="000E39AE" w:rsidP="000E39AE">
      <w:pPr>
        <w:pStyle w:val="NoSpacing"/>
        <w:jc w:val="both"/>
        <w:rPr>
          <w:rFonts w:ascii="Tahoma" w:hAnsi="Tahoma" w:cs="Tahoma"/>
        </w:rPr>
      </w:pPr>
      <w:r w:rsidRPr="003B49A4">
        <w:rPr>
          <w:rFonts w:ascii="Tahoma" w:hAnsi="Tahoma" w:cs="Tahoma"/>
        </w:rPr>
        <w:t xml:space="preserve">Υπηρεσίες </w:t>
      </w:r>
      <w:r>
        <w:rPr>
          <w:rFonts w:ascii="Tahoma" w:hAnsi="Tahoma" w:cs="Tahoma"/>
        </w:rPr>
        <w:t>Π</w:t>
      </w:r>
      <w:r w:rsidRPr="003B49A4">
        <w:rPr>
          <w:rFonts w:ascii="Tahoma" w:hAnsi="Tahoma" w:cs="Tahoma"/>
        </w:rPr>
        <w:t>ροσωπικού</w:t>
      </w:r>
      <w:r>
        <w:rPr>
          <w:rFonts w:ascii="Tahoma" w:hAnsi="Tahoma" w:cs="Tahoma"/>
        </w:rPr>
        <w:t xml:space="preserve"> και Εργασιακές Σχέσεις</w:t>
      </w:r>
      <w:r w:rsidRPr="003B49A4">
        <w:rPr>
          <w:rFonts w:ascii="Tahoma" w:hAnsi="Tahoma" w:cs="Tahoma"/>
        </w:rPr>
        <w:t xml:space="preserve"> (Προσωπικό Φάκελο Υπαλλήλου)</w:t>
      </w:r>
    </w:p>
    <w:p w14:paraId="09D38804" w14:textId="77777777" w:rsidR="000E39AE" w:rsidRPr="00313BB9" w:rsidRDefault="000E39AE" w:rsidP="000E39AE">
      <w:pPr>
        <w:pBdr>
          <w:bottom w:val="single" w:sz="12" w:space="1" w:color="auto"/>
        </w:pBdr>
        <w:spacing w:line="360" w:lineRule="auto"/>
        <w:jc w:val="both"/>
        <w:rPr>
          <w:rFonts w:ascii="Tahoma" w:hAnsi="Tahoma" w:cs="Tahoma"/>
        </w:rPr>
      </w:pPr>
      <w:r>
        <w:rPr>
          <w:rFonts w:ascii="Tahoma" w:hAnsi="Tahoma" w:cs="Tahoma"/>
        </w:rPr>
        <w:t xml:space="preserve">Διαχείριση Ανθρώπινου Δυναμικού </w:t>
      </w:r>
    </w:p>
    <w:p w14:paraId="1315A7BF" w14:textId="77777777" w:rsidR="000E39AE" w:rsidRDefault="000E39AE" w:rsidP="000E39AE">
      <w:pPr>
        <w:pStyle w:val="NoSpacing"/>
        <w:spacing w:line="360" w:lineRule="auto"/>
        <w:jc w:val="both"/>
        <w:rPr>
          <w:rFonts w:ascii="Tahoma" w:hAnsi="Tahoma" w:cs="Tahoma"/>
          <w:b/>
          <w:bCs/>
        </w:rPr>
      </w:pPr>
      <w:r>
        <w:rPr>
          <w:rFonts w:ascii="Tahoma" w:hAnsi="Tahoma" w:cs="Tahoma"/>
          <w:b/>
          <w:bCs/>
        </w:rPr>
        <w:t>Βεβαιώνω λήψη της επιστολής αυτής και όσα αναφέρονται σε αυτήν.</w:t>
      </w:r>
    </w:p>
    <w:p w14:paraId="40D0F6E5" w14:textId="77777777" w:rsidR="000E39AE" w:rsidRDefault="000E39AE" w:rsidP="000E39AE">
      <w:pPr>
        <w:pStyle w:val="NoSpacing"/>
        <w:spacing w:line="360" w:lineRule="auto"/>
        <w:jc w:val="both"/>
        <w:rPr>
          <w:rFonts w:ascii="Tahoma" w:hAnsi="Tahoma" w:cs="Tahoma"/>
        </w:rPr>
      </w:pPr>
      <w:r>
        <w:rPr>
          <w:rFonts w:ascii="Tahoma" w:hAnsi="Tahoma" w:cs="Tahoma"/>
        </w:rPr>
        <w:t>Ονοματεπώνυμο:</w:t>
      </w:r>
    </w:p>
    <w:p w14:paraId="2B9C84FC" w14:textId="77777777" w:rsidR="000E39AE" w:rsidRDefault="000E39AE" w:rsidP="000E39AE">
      <w:pPr>
        <w:pStyle w:val="NoSpacing"/>
        <w:spacing w:line="360" w:lineRule="auto"/>
        <w:jc w:val="both"/>
        <w:rPr>
          <w:rFonts w:ascii="Tahoma" w:hAnsi="Tahoma" w:cs="Tahoma"/>
        </w:rPr>
      </w:pPr>
      <w:proofErr w:type="spellStart"/>
      <w:r>
        <w:rPr>
          <w:rFonts w:ascii="Tahoma" w:hAnsi="Tahoma" w:cs="Tahoma"/>
        </w:rPr>
        <w:t>Αρ</w:t>
      </w:r>
      <w:proofErr w:type="spellEnd"/>
      <w:r>
        <w:rPr>
          <w:rFonts w:ascii="Tahoma" w:hAnsi="Tahoma" w:cs="Tahoma"/>
        </w:rPr>
        <w:t xml:space="preserve">. </w:t>
      </w:r>
      <w:proofErr w:type="spellStart"/>
      <w:r>
        <w:rPr>
          <w:rFonts w:ascii="Tahoma" w:hAnsi="Tahoma" w:cs="Tahoma"/>
        </w:rPr>
        <w:t>Υπαλ</w:t>
      </w:r>
      <w:proofErr w:type="spellEnd"/>
      <w:r>
        <w:rPr>
          <w:rFonts w:ascii="Tahoma" w:hAnsi="Tahoma" w:cs="Tahoma"/>
        </w:rPr>
        <w:t>.:</w:t>
      </w:r>
    </w:p>
    <w:p w14:paraId="2EA69090" w14:textId="77777777" w:rsidR="000E39AE" w:rsidRDefault="000E39AE" w:rsidP="000E39AE">
      <w:pPr>
        <w:pStyle w:val="NoSpacing"/>
        <w:spacing w:line="360" w:lineRule="auto"/>
        <w:jc w:val="both"/>
        <w:rPr>
          <w:rFonts w:ascii="Tahoma" w:hAnsi="Tahoma" w:cs="Tahoma"/>
        </w:rPr>
      </w:pPr>
      <w:r>
        <w:rPr>
          <w:rFonts w:ascii="Tahoma" w:hAnsi="Tahoma" w:cs="Tahoma"/>
        </w:rPr>
        <w:t>Ημερομηνία:</w:t>
      </w:r>
    </w:p>
    <w:p w14:paraId="4704B60F" w14:textId="77777777" w:rsidR="000E39AE" w:rsidRDefault="000E39AE" w:rsidP="000E39AE">
      <w:pPr>
        <w:pStyle w:val="NoSpacing"/>
        <w:spacing w:line="360" w:lineRule="auto"/>
        <w:jc w:val="both"/>
        <w:rPr>
          <w:rFonts w:ascii="Tahoma" w:hAnsi="Tahoma" w:cs="Tahoma"/>
        </w:rPr>
      </w:pPr>
      <w:r>
        <w:rPr>
          <w:rFonts w:ascii="Tahoma" w:hAnsi="Tahoma" w:cs="Tahoma"/>
        </w:rPr>
        <w:t>Υπογραφή:</w:t>
      </w:r>
    </w:p>
    <w:p w14:paraId="1273F0A5" w14:textId="321DA3AF" w:rsidR="00143145" w:rsidRPr="007F38F7" w:rsidRDefault="00143145" w:rsidP="00143145">
      <w:pPr>
        <w:rPr>
          <w:b/>
          <w:u w:val="single"/>
        </w:rPr>
      </w:pPr>
      <w:r>
        <w:rPr>
          <w:noProof/>
          <w:lang w:eastAsia="el-GR"/>
        </w:rPr>
        <w:lastRenderedPageBreak/>
        <w:drawing>
          <wp:anchor distT="0" distB="0" distL="114300" distR="114300" simplePos="0" relativeHeight="251667456" behindDoc="0" locked="0" layoutInCell="1" allowOverlap="1" wp14:anchorId="73235944" wp14:editId="2E248B3A">
            <wp:simplePos x="0" y="0"/>
            <wp:positionH relativeFrom="column">
              <wp:posOffset>10795</wp:posOffset>
            </wp:positionH>
            <wp:positionV relativeFrom="paragraph">
              <wp:posOffset>-193675</wp:posOffset>
            </wp:positionV>
            <wp:extent cx="1257300" cy="384175"/>
            <wp:effectExtent l="0" t="0" r="0" b="0"/>
            <wp:wrapNone/>
            <wp:docPr id="12" name="Picture 1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257">
        <w:tab/>
      </w:r>
      <w:r w:rsidRPr="00442257">
        <w:tab/>
      </w:r>
      <w:r w:rsidRPr="00442257">
        <w:tab/>
      </w:r>
      <w:r w:rsidRPr="00442257">
        <w:tab/>
      </w:r>
      <w:r w:rsidRPr="00442257">
        <w:tab/>
      </w:r>
      <w:r w:rsidRPr="00442257">
        <w:tab/>
      </w:r>
      <w:r w:rsidRPr="00442257">
        <w:tab/>
      </w:r>
      <w:r w:rsidRPr="00442257">
        <w:tab/>
      </w:r>
      <w:r w:rsidRPr="007F38F7">
        <w:rPr>
          <w:b/>
          <w:u w:val="single"/>
        </w:rPr>
        <w:t>ΕΜΠΙΣΤΕΥΤΙΚΟ</w:t>
      </w:r>
      <w:r>
        <w:rPr>
          <w:b/>
          <w:u w:val="single"/>
        </w:rPr>
        <w:t xml:space="preserve"> - ΠΑΡΑΡΤΗΜΑ Ε</w:t>
      </w:r>
    </w:p>
    <w:p w14:paraId="04E39AF3" w14:textId="77777777" w:rsidR="00143145" w:rsidRPr="00442257" w:rsidRDefault="00143145" w:rsidP="00143145">
      <w:r w:rsidRPr="00442257">
        <w:tab/>
      </w:r>
      <w:r w:rsidRPr="00442257">
        <w:tab/>
      </w:r>
      <w:r w:rsidRPr="00442257">
        <w:tab/>
      </w:r>
      <w:r w:rsidRPr="00442257">
        <w:tab/>
      </w:r>
      <w:r w:rsidRPr="00442257">
        <w:tab/>
      </w:r>
      <w:r w:rsidRPr="00442257">
        <w:tab/>
      </w:r>
      <w:r w:rsidRPr="00442257">
        <w:tab/>
      </w:r>
      <w:r w:rsidRPr="00442257">
        <w:tab/>
      </w:r>
      <w:r w:rsidRPr="00442257">
        <w:tab/>
      </w:r>
    </w:p>
    <w:p w14:paraId="2ABC07D0" w14:textId="77777777" w:rsidR="00143145" w:rsidRDefault="00143145" w:rsidP="00143145">
      <w:r>
        <w:t>Προς: Όνομα Αξιολογούμενου</w:t>
      </w:r>
    </w:p>
    <w:p w14:paraId="0A847E7F" w14:textId="77777777" w:rsidR="00143145" w:rsidRDefault="00143145" w:rsidP="00143145"/>
    <w:p w14:paraId="17F59000" w14:textId="77777777" w:rsidR="00143145" w:rsidRDefault="00143145" w:rsidP="00143145">
      <w:pPr>
        <w:spacing w:after="120"/>
        <w:jc w:val="both"/>
        <w:rPr>
          <w:b/>
          <w:bCs/>
          <w:sz w:val="28"/>
          <w:szCs w:val="28"/>
        </w:rPr>
      </w:pPr>
      <w:r>
        <w:rPr>
          <w:b/>
          <w:u w:val="single"/>
        </w:rPr>
        <w:t>ΘΕΜΑ:  ……………(1</w:t>
      </w:r>
      <w:r w:rsidRPr="00164758">
        <w:rPr>
          <w:b/>
          <w:u w:val="single"/>
          <w:vertAlign w:val="superscript"/>
        </w:rPr>
        <w:t>η</w:t>
      </w:r>
      <w:r>
        <w:rPr>
          <w:b/>
          <w:u w:val="single"/>
        </w:rPr>
        <w:t xml:space="preserve"> 2</w:t>
      </w:r>
      <w:r w:rsidRPr="00164758">
        <w:rPr>
          <w:b/>
          <w:u w:val="single"/>
          <w:vertAlign w:val="superscript"/>
        </w:rPr>
        <w:t>η</w:t>
      </w:r>
      <w:r>
        <w:rPr>
          <w:b/>
          <w:u w:val="single"/>
        </w:rPr>
        <w:t xml:space="preserve"> κτλ.) ΕΠΙΣΤΟΛΗ ΠΡΟΣΔΟΚΙΩΝ-</w:t>
      </w:r>
      <w:r w:rsidRPr="00E31698">
        <w:rPr>
          <w:b/>
          <w:u w:val="single"/>
        </w:rPr>
        <w:t xml:space="preserve"> ΣΥΜΦΩΝΗΘΕΝΤΑ</w:t>
      </w:r>
      <w:r>
        <w:rPr>
          <w:b/>
          <w:u w:val="single"/>
        </w:rPr>
        <w:t xml:space="preserve"> ………..(1</w:t>
      </w:r>
      <w:r w:rsidRPr="00164758">
        <w:rPr>
          <w:b/>
          <w:u w:val="single"/>
          <w:vertAlign w:val="superscript"/>
        </w:rPr>
        <w:t>ης</w:t>
      </w:r>
      <w:r>
        <w:rPr>
          <w:b/>
          <w:u w:val="single"/>
        </w:rPr>
        <w:t xml:space="preserve"> ,2</w:t>
      </w:r>
      <w:r w:rsidRPr="00164758">
        <w:rPr>
          <w:b/>
          <w:u w:val="single"/>
          <w:vertAlign w:val="superscript"/>
        </w:rPr>
        <w:t>ης</w:t>
      </w:r>
      <w:r>
        <w:rPr>
          <w:b/>
          <w:u w:val="single"/>
        </w:rPr>
        <w:t xml:space="preserve"> κτλ.) </w:t>
      </w:r>
      <w:r w:rsidRPr="00E31698">
        <w:rPr>
          <w:b/>
          <w:u w:val="single"/>
        </w:rPr>
        <w:t xml:space="preserve"> ΣΥΝΑΝΤΗΣΗΣ ΓΙΑ ΑΠΟΔΟΣΗ </w:t>
      </w:r>
      <w:r>
        <w:rPr>
          <w:b/>
          <w:u w:val="single"/>
        </w:rPr>
        <w:t>-2</w:t>
      </w:r>
      <w:r w:rsidRPr="00164758">
        <w:rPr>
          <w:b/>
          <w:u w:val="single"/>
          <w:vertAlign w:val="superscript"/>
        </w:rPr>
        <w:t>ο</w:t>
      </w:r>
      <w:r>
        <w:rPr>
          <w:b/>
          <w:u w:val="single"/>
          <w:vertAlign w:val="superscript"/>
        </w:rPr>
        <w:t xml:space="preserve"> </w:t>
      </w:r>
      <w:r w:rsidRPr="00164758">
        <w:rPr>
          <w:b/>
          <w:u w:val="single"/>
        </w:rPr>
        <w:t>Στάδιο Διαδικασίας Διαχείρισης Υπαλλήλων Με Υπηρεσιακή Εικόνα που Χρήζει Βελτίωσης</w:t>
      </w:r>
      <w:r>
        <w:rPr>
          <w:b/>
          <w:bCs/>
          <w:sz w:val="28"/>
          <w:szCs w:val="28"/>
        </w:rPr>
        <w:t xml:space="preserve"> </w:t>
      </w:r>
    </w:p>
    <w:p w14:paraId="42A21CE0" w14:textId="77777777" w:rsidR="00143145" w:rsidRDefault="00143145" w:rsidP="00143145"/>
    <w:p w14:paraId="603AA526" w14:textId="77777777" w:rsidR="00143145" w:rsidRDefault="00143145" w:rsidP="00143145">
      <w:pPr>
        <w:pStyle w:val="NoSpacing"/>
        <w:spacing w:line="360" w:lineRule="auto"/>
        <w:jc w:val="both"/>
        <w:rPr>
          <w:rFonts w:ascii="Tahoma" w:hAnsi="Tahoma" w:cs="Tahoma"/>
        </w:rPr>
      </w:pPr>
      <w:r>
        <w:rPr>
          <w:rFonts w:ascii="Tahoma" w:hAnsi="Tahoma" w:cs="Tahoma"/>
        </w:rPr>
        <w:t xml:space="preserve">Αναφορικά με την απόδοση σου </w:t>
      </w:r>
      <w:r w:rsidRPr="00323455">
        <w:rPr>
          <w:rFonts w:ascii="Tahoma" w:hAnsi="Tahoma" w:cs="Tahoma"/>
          <w:highlight w:val="yellow"/>
        </w:rPr>
        <w:t>και σε συνέχεια προηγουμένων συναντήσεων ημερομηνίας …………… και σχετικών επιστολών που σου δόθηκαν</w:t>
      </w:r>
      <w:r>
        <w:rPr>
          <w:rFonts w:ascii="Tahoma" w:hAnsi="Tahoma" w:cs="Tahoma"/>
        </w:rPr>
        <w:t xml:space="preserve"> σημειώνω ότι σε συνάντηση μας ημερομηνίας ……… στην παρουσία εκπροσώπου της ΔΔΑΔ:</w:t>
      </w:r>
    </w:p>
    <w:p w14:paraId="44DE9299" w14:textId="77777777" w:rsidR="00143145" w:rsidRDefault="00143145" w:rsidP="00143145">
      <w:pPr>
        <w:pStyle w:val="NoSpacing"/>
        <w:numPr>
          <w:ilvl w:val="0"/>
          <w:numId w:val="34"/>
        </w:numPr>
        <w:spacing w:line="360" w:lineRule="auto"/>
        <w:jc w:val="both"/>
        <w:rPr>
          <w:rFonts w:ascii="Tahoma" w:hAnsi="Tahoma" w:cs="Tahoma"/>
        </w:rPr>
      </w:pPr>
      <w:r>
        <w:rPr>
          <w:rFonts w:ascii="Tahoma" w:hAnsi="Tahoma" w:cs="Tahoma"/>
        </w:rPr>
        <w:t>Έγινε ανάλυση της μέχρι σήμερα απόδοσης σου στο τμήμα…………………….. σε σχέση με τα καθήκοντα που σου έχουν ανατεθεί</w:t>
      </w:r>
      <w:r w:rsidRPr="00DF419B">
        <w:rPr>
          <w:rFonts w:ascii="Tahoma" w:hAnsi="Tahoma" w:cs="Tahoma"/>
        </w:rPr>
        <w:t xml:space="preserve"> </w:t>
      </w:r>
      <w:r>
        <w:rPr>
          <w:rFonts w:ascii="Tahoma" w:hAnsi="Tahoma" w:cs="Tahoma"/>
        </w:rPr>
        <w:t xml:space="preserve">, τις προσδοκίες της Υπηρεσίας και τα συμφωνημένα κατά το Στάδιο 1 και αναφέρθηκε ότι έχει διαπιστωθεί η μη επαρκής εκτέλεση των καθηκόντων σου, η μη τήρηση των συμφωνημένων, η μη επαρκής βελτίωση και αδυναμία που έχεις επιδείξει για βελτίωση παρά την καθοδήγηση, τις βελτιωτικές ενέργειες </w:t>
      </w:r>
      <w:proofErr w:type="spellStart"/>
      <w:r>
        <w:rPr>
          <w:rFonts w:ascii="Tahoma" w:hAnsi="Tahoma" w:cs="Tahoma"/>
        </w:rPr>
        <w:t>δηλ</w:t>
      </w:r>
      <w:proofErr w:type="spellEnd"/>
      <w:r>
        <w:rPr>
          <w:rFonts w:ascii="Tahoma" w:hAnsi="Tahoma" w:cs="Tahoma"/>
        </w:rPr>
        <w:t xml:space="preserve"> ……και τις παραινέσεις της ιεραρχίας σου.</w:t>
      </w:r>
    </w:p>
    <w:p w14:paraId="29AAD1B9" w14:textId="77777777" w:rsidR="00143145" w:rsidRPr="00460E44" w:rsidRDefault="00143145" w:rsidP="00143145">
      <w:pPr>
        <w:pStyle w:val="NoSpacing"/>
        <w:numPr>
          <w:ilvl w:val="0"/>
          <w:numId w:val="34"/>
        </w:numPr>
        <w:spacing w:line="360" w:lineRule="auto"/>
        <w:jc w:val="both"/>
        <w:rPr>
          <w:rFonts w:ascii="Tahoma" w:hAnsi="Tahoma" w:cs="Tahoma"/>
        </w:rPr>
      </w:pPr>
      <w:r w:rsidRPr="00460E44">
        <w:rPr>
          <w:rFonts w:ascii="Tahoma" w:hAnsi="Tahoma" w:cs="Tahoma"/>
        </w:rPr>
        <w:t xml:space="preserve">Έχει επεξηγηθεί </w:t>
      </w:r>
      <w:r>
        <w:rPr>
          <w:rFonts w:ascii="Tahoma" w:hAnsi="Tahoma" w:cs="Tahoma"/>
        </w:rPr>
        <w:t xml:space="preserve">για ακόμα μια φορά </w:t>
      </w:r>
      <w:r w:rsidRPr="00460E44">
        <w:rPr>
          <w:rFonts w:ascii="Tahoma" w:hAnsi="Tahoma" w:cs="Tahoma"/>
        </w:rPr>
        <w:t>η απαιτούμενη απόδοση, τα θέματα που αφορούν στην απόδοση σου, οι σχετικές ελλείψεις σε σχέση με την αναμενόμενη απόδοση και οι προσδοκίες της Υπηρεσίας για την απόδοση σου.</w:t>
      </w:r>
      <w:r>
        <w:rPr>
          <w:rFonts w:ascii="Tahoma" w:hAnsi="Tahoma" w:cs="Tahoma"/>
        </w:rPr>
        <w:t xml:space="preserve"> Συγκεκριμένα …………………………………..</w:t>
      </w:r>
    </w:p>
    <w:p w14:paraId="193C6D64" w14:textId="77777777" w:rsidR="00143145" w:rsidRPr="0086788D" w:rsidRDefault="00143145" w:rsidP="00143145">
      <w:pPr>
        <w:pStyle w:val="NoSpacing"/>
        <w:numPr>
          <w:ilvl w:val="0"/>
          <w:numId w:val="34"/>
        </w:numPr>
        <w:spacing w:line="360" w:lineRule="auto"/>
        <w:jc w:val="both"/>
        <w:rPr>
          <w:rFonts w:ascii="Tahoma" w:hAnsi="Tahoma" w:cs="Tahoma"/>
        </w:rPr>
      </w:pPr>
      <w:r w:rsidRPr="0086788D">
        <w:rPr>
          <w:rFonts w:ascii="Tahoma" w:hAnsi="Tahoma" w:cs="Tahoma"/>
        </w:rPr>
        <w:t xml:space="preserve">Έχεις παραθέσει και </w:t>
      </w:r>
      <w:r>
        <w:rPr>
          <w:rFonts w:ascii="Tahoma" w:hAnsi="Tahoma" w:cs="Tahoma"/>
        </w:rPr>
        <w:t xml:space="preserve">έχει </w:t>
      </w:r>
      <w:r w:rsidRPr="0086788D">
        <w:rPr>
          <w:rFonts w:ascii="Tahoma" w:hAnsi="Tahoma" w:cs="Tahoma"/>
        </w:rPr>
        <w:t>ακουστεί η θέση σου όσον αφορά …. Έχεις περιγράψει την κατάσταση και τους λόγους που εμπόδισαν την βελτίωση σου, από τη δική σου οπτική γωνία.</w:t>
      </w:r>
      <w:r>
        <w:rPr>
          <w:rFonts w:ascii="Tahoma" w:hAnsi="Tahoma" w:cs="Tahoma"/>
        </w:rPr>
        <w:t xml:space="preserve"> </w:t>
      </w:r>
      <w:r w:rsidRPr="0086788D">
        <w:rPr>
          <w:rFonts w:ascii="Tahoma" w:hAnsi="Tahoma" w:cs="Tahoma"/>
        </w:rPr>
        <w:t>Επιπλέον για τους  λόγους που έχουν οδηγήσει στην σημερινή Υπηρεσιακή κατάσταση έχεις αναφέρει……….Επίσης έχεις  αναγνωρίσει τα λάθη σου υποσχέθηκες να είσαι πιο συνεπής, να βελτιωθείς</w:t>
      </w:r>
      <w:r>
        <w:rPr>
          <w:rFonts w:ascii="Tahoma" w:hAnsi="Tahoma" w:cs="Tahoma"/>
        </w:rPr>
        <w:t>,</w:t>
      </w:r>
      <w:r w:rsidRPr="0086788D">
        <w:rPr>
          <w:rFonts w:ascii="Tahoma" w:hAnsi="Tahoma" w:cs="Tahoma"/>
        </w:rPr>
        <w:t xml:space="preserve"> να επιδεικνύεις τον απαιτούμενο ζήλο στην εργασία σου, να είσαι θετικός και ανοικτός να ακούσεις την ανατροφοδότηση που σου δίνεται και να την εκλάβεις θετικά ως μια ακόμη προσπάθεια βελτίωσης της απόδοσης </w:t>
      </w:r>
      <w:r>
        <w:rPr>
          <w:rFonts w:ascii="Tahoma" w:hAnsi="Tahoma" w:cs="Tahoma"/>
        </w:rPr>
        <w:t>σ</w:t>
      </w:r>
      <w:r w:rsidRPr="0086788D">
        <w:rPr>
          <w:rFonts w:ascii="Tahoma" w:hAnsi="Tahoma" w:cs="Tahoma"/>
        </w:rPr>
        <w:t>ου και να συνεργαστείς και να δώσεις μια καινούργια ευκαιρία για…..</w:t>
      </w:r>
    </w:p>
    <w:p w14:paraId="3E3D5E3C" w14:textId="77777777" w:rsidR="00143145" w:rsidRPr="0086788D" w:rsidRDefault="00143145" w:rsidP="00143145">
      <w:pPr>
        <w:pStyle w:val="NoSpacing"/>
        <w:numPr>
          <w:ilvl w:val="0"/>
          <w:numId w:val="34"/>
        </w:numPr>
        <w:spacing w:line="360" w:lineRule="auto"/>
        <w:jc w:val="both"/>
        <w:rPr>
          <w:rFonts w:ascii="Tahoma" w:hAnsi="Tahoma" w:cs="Tahoma"/>
        </w:rPr>
      </w:pPr>
      <w:r>
        <w:rPr>
          <w:rFonts w:ascii="Tahoma" w:hAnsi="Tahoma" w:cs="Tahoma"/>
        </w:rPr>
        <w:t xml:space="preserve"> </w:t>
      </w:r>
      <w:r w:rsidRPr="007E6304">
        <w:rPr>
          <w:rFonts w:ascii="Tahoma" w:hAnsi="Tahoma" w:cs="Tahoma"/>
        </w:rPr>
        <w:t xml:space="preserve">Σου δόθηκε η ευκαιρία να δηλώσεις την </w:t>
      </w:r>
      <w:r w:rsidRPr="0086788D">
        <w:rPr>
          <w:rFonts w:ascii="Tahoma" w:hAnsi="Tahoma" w:cs="Tahoma"/>
        </w:rPr>
        <w:t xml:space="preserve"> </w:t>
      </w:r>
      <w:r>
        <w:rPr>
          <w:rFonts w:ascii="Tahoma" w:hAnsi="Tahoma" w:cs="Tahoma"/>
        </w:rPr>
        <w:t xml:space="preserve">περαιτέρω </w:t>
      </w:r>
      <w:r w:rsidRPr="007E6304">
        <w:rPr>
          <w:rFonts w:ascii="Tahoma" w:hAnsi="Tahoma" w:cs="Tahoma"/>
        </w:rPr>
        <w:t xml:space="preserve">υποστήριξη που χρειάζεσαι (π.χ. από τον </w:t>
      </w:r>
      <w:proofErr w:type="spellStart"/>
      <w:r w:rsidRPr="007E6304">
        <w:rPr>
          <w:rFonts w:ascii="Tahoma" w:hAnsi="Tahoma" w:cs="Tahoma"/>
        </w:rPr>
        <w:t>Αξιολογητή</w:t>
      </w:r>
      <w:proofErr w:type="spellEnd"/>
      <w:r w:rsidRPr="007E6304">
        <w:rPr>
          <w:rFonts w:ascii="Tahoma" w:hAnsi="Tahoma" w:cs="Tahoma"/>
        </w:rPr>
        <w:t xml:space="preserve"> σου, από συναδέλφους σου, από εκπαιδεύσεις, από καθοδήγηση </w:t>
      </w:r>
      <w:proofErr w:type="spellStart"/>
      <w:r w:rsidRPr="007E6304">
        <w:rPr>
          <w:rFonts w:ascii="Tahoma" w:hAnsi="Tahoma" w:cs="Tahoma"/>
        </w:rPr>
        <w:t>κλπ</w:t>
      </w:r>
      <w:proofErr w:type="spellEnd"/>
      <w:r w:rsidRPr="007E6304">
        <w:rPr>
          <w:rFonts w:ascii="Tahoma" w:hAnsi="Tahoma" w:cs="Tahoma"/>
        </w:rPr>
        <w:t>) για να μπορέσεις να βελτιώσει</w:t>
      </w:r>
      <w:r>
        <w:rPr>
          <w:rFonts w:ascii="Tahoma" w:hAnsi="Tahoma" w:cs="Tahoma"/>
        </w:rPr>
        <w:t>ς</w:t>
      </w:r>
      <w:r w:rsidRPr="007E6304">
        <w:rPr>
          <w:rFonts w:ascii="Tahoma" w:hAnsi="Tahoma" w:cs="Tahoma"/>
        </w:rPr>
        <w:t xml:space="preserve"> την απόδοση </w:t>
      </w:r>
      <w:r>
        <w:rPr>
          <w:rFonts w:ascii="Tahoma" w:hAnsi="Tahoma" w:cs="Tahoma"/>
        </w:rPr>
        <w:t>σ</w:t>
      </w:r>
      <w:r w:rsidRPr="007E6304">
        <w:rPr>
          <w:rFonts w:ascii="Tahoma" w:hAnsi="Tahoma" w:cs="Tahoma"/>
        </w:rPr>
        <w:t>ου. Συγκεκριμένα έχεις αναφέρει…….</w:t>
      </w:r>
    </w:p>
    <w:p w14:paraId="5354F385" w14:textId="77777777" w:rsidR="00143145" w:rsidRPr="009B1359" w:rsidRDefault="00143145" w:rsidP="00143145">
      <w:pPr>
        <w:pStyle w:val="NoSpacing"/>
        <w:numPr>
          <w:ilvl w:val="0"/>
          <w:numId w:val="34"/>
        </w:numPr>
        <w:spacing w:line="360" w:lineRule="auto"/>
        <w:jc w:val="both"/>
        <w:rPr>
          <w:rFonts w:ascii="Tahoma" w:hAnsi="Tahoma" w:cs="Tahoma"/>
        </w:rPr>
      </w:pPr>
      <w:r w:rsidRPr="00E46A6F">
        <w:rPr>
          <w:rFonts w:ascii="Tahoma" w:hAnsi="Tahoma" w:cs="Tahoma"/>
        </w:rPr>
        <w:t xml:space="preserve">Διαπιστώθηκαν τα αίτια που εμπόδισαν τη βελτίωση της απόδοσης σου. </w:t>
      </w:r>
    </w:p>
    <w:p w14:paraId="7D0F1958" w14:textId="77777777" w:rsidR="00143145" w:rsidRDefault="00143145" w:rsidP="00143145">
      <w:pPr>
        <w:pStyle w:val="NoSpacing"/>
        <w:numPr>
          <w:ilvl w:val="0"/>
          <w:numId w:val="34"/>
        </w:numPr>
        <w:spacing w:line="360" w:lineRule="auto"/>
        <w:jc w:val="both"/>
        <w:rPr>
          <w:rFonts w:ascii="Tahoma" w:hAnsi="Tahoma" w:cs="Tahoma"/>
        </w:rPr>
      </w:pPr>
      <w:r w:rsidRPr="009B1359">
        <w:rPr>
          <w:rFonts w:ascii="Tahoma" w:hAnsi="Tahoma" w:cs="Tahoma"/>
        </w:rPr>
        <w:t>Σου αναφέρθηκε πως αναμένεται να εκτελείς τα καθήκοντα σ</w:t>
      </w:r>
      <w:r>
        <w:rPr>
          <w:rFonts w:ascii="Tahoma" w:hAnsi="Tahoma" w:cs="Tahoma"/>
        </w:rPr>
        <w:t>ου</w:t>
      </w:r>
      <w:r w:rsidRPr="009B1359">
        <w:rPr>
          <w:rFonts w:ascii="Tahoma" w:hAnsi="Tahoma" w:cs="Tahoma"/>
        </w:rPr>
        <w:t xml:space="preserve"> σύμφωνα …………. και με βάση τις εκάστοτε ανάγκες του </w:t>
      </w:r>
      <w:r>
        <w:rPr>
          <w:rFonts w:ascii="Tahoma" w:hAnsi="Tahoma" w:cs="Tahoma"/>
        </w:rPr>
        <w:t>Τ</w:t>
      </w:r>
      <w:r w:rsidRPr="009B1359">
        <w:rPr>
          <w:rFonts w:ascii="Tahoma" w:hAnsi="Tahoma" w:cs="Tahoma"/>
        </w:rPr>
        <w:t>μήματος /</w:t>
      </w:r>
      <w:r>
        <w:rPr>
          <w:rFonts w:ascii="Tahoma" w:hAnsi="Tahoma" w:cs="Tahoma"/>
        </w:rPr>
        <w:t>Υ</w:t>
      </w:r>
      <w:r w:rsidRPr="009B1359">
        <w:rPr>
          <w:rFonts w:ascii="Tahoma" w:hAnsi="Tahoma" w:cs="Tahoma"/>
        </w:rPr>
        <w:t xml:space="preserve">πηρεσίας και Διεύθυνσης στην οποία </w:t>
      </w:r>
      <w:r w:rsidRPr="009B1359">
        <w:rPr>
          <w:rFonts w:ascii="Tahoma" w:hAnsi="Tahoma" w:cs="Tahoma"/>
        </w:rPr>
        <w:lastRenderedPageBreak/>
        <w:t xml:space="preserve">είσαι τοποθετημένος  και να ικανοποιείς τους στόχους που τίθενται ως παρατίθενται πιο κάτω </w:t>
      </w:r>
      <w:r>
        <w:rPr>
          <w:rFonts w:ascii="Tahoma" w:hAnsi="Tahoma" w:cs="Tahoma"/>
        </w:rPr>
        <w:t>:</w:t>
      </w:r>
    </w:p>
    <w:p w14:paraId="474C319D" w14:textId="77777777" w:rsidR="00143145" w:rsidRDefault="00143145" w:rsidP="00143145">
      <w:pPr>
        <w:pStyle w:val="NoSpacing"/>
        <w:spacing w:line="360" w:lineRule="auto"/>
        <w:ind w:left="720"/>
        <w:jc w:val="both"/>
        <w:rPr>
          <w:rFonts w:ascii="Tahoma" w:hAnsi="Tahoma" w:cs="Tahoma"/>
        </w:rPr>
      </w:pPr>
      <w:r>
        <w:rPr>
          <w:rFonts w:ascii="Tahoma" w:hAnsi="Tahoma" w:cs="Tahoma"/>
        </w:rPr>
        <w:t>……………………………..</w:t>
      </w:r>
    </w:p>
    <w:p w14:paraId="51183C8F" w14:textId="77777777" w:rsidR="00143145" w:rsidRPr="00986788" w:rsidRDefault="00143145" w:rsidP="00143145">
      <w:pPr>
        <w:pStyle w:val="NoSpacing"/>
        <w:numPr>
          <w:ilvl w:val="0"/>
          <w:numId w:val="34"/>
        </w:numPr>
        <w:spacing w:line="360" w:lineRule="auto"/>
        <w:jc w:val="both"/>
        <w:rPr>
          <w:rFonts w:ascii="Tahoma" w:hAnsi="Tahoma" w:cs="Tahoma"/>
        </w:rPr>
      </w:pPr>
      <w:r>
        <w:rPr>
          <w:rFonts w:ascii="Tahoma" w:hAnsi="Tahoma" w:cs="Tahoma"/>
        </w:rPr>
        <w:t>Σου παρατέθηκαν οι</w:t>
      </w:r>
      <w:r w:rsidRPr="00986788">
        <w:rPr>
          <w:rFonts w:ascii="Tahoma" w:hAnsi="Tahoma" w:cs="Tahoma"/>
        </w:rPr>
        <w:t xml:space="preserve"> ανησυχίες σχετικά με την απόδοση </w:t>
      </w:r>
      <w:r>
        <w:rPr>
          <w:rFonts w:ascii="Tahoma" w:hAnsi="Tahoma" w:cs="Tahoma"/>
        </w:rPr>
        <w:t>σου</w:t>
      </w:r>
      <w:r w:rsidRPr="00986788">
        <w:rPr>
          <w:rFonts w:ascii="Tahoma" w:hAnsi="Tahoma" w:cs="Tahoma"/>
        </w:rPr>
        <w:t xml:space="preserve"> και τις περαιτέρω συνέπειες, π.χ. την ενεργοποίηση του Σταδίου 3 της </w:t>
      </w:r>
      <w:r>
        <w:rPr>
          <w:rFonts w:ascii="Tahoma" w:hAnsi="Tahoma" w:cs="Tahoma"/>
        </w:rPr>
        <w:t>πιο πάνω Διαδικασίας</w:t>
      </w:r>
      <w:r w:rsidRPr="00986788">
        <w:rPr>
          <w:rFonts w:ascii="Tahoma" w:hAnsi="Tahoma" w:cs="Tahoma"/>
        </w:rPr>
        <w:t xml:space="preserve">, σε περίπτωση μη επίτευξης οποιασδήποτε βελτίωσης πέραν αυτού του σημείου. </w:t>
      </w:r>
    </w:p>
    <w:p w14:paraId="29D822B3" w14:textId="77777777" w:rsidR="00143145" w:rsidRPr="009B1359" w:rsidRDefault="00143145" w:rsidP="00143145">
      <w:pPr>
        <w:pStyle w:val="NoSpacing"/>
        <w:spacing w:line="360" w:lineRule="auto"/>
        <w:ind w:left="720"/>
        <w:jc w:val="both"/>
        <w:rPr>
          <w:rFonts w:ascii="Tahoma" w:hAnsi="Tahoma" w:cs="Tahoma"/>
        </w:rPr>
      </w:pPr>
    </w:p>
    <w:p w14:paraId="63B80451" w14:textId="77777777" w:rsidR="00143145" w:rsidRPr="00986788" w:rsidRDefault="00143145" w:rsidP="00143145">
      <w:pPr>
        <w:pStyle w:val="NoSpacing"/>
        <w:numPr>
          <w:ilvl w:val="0"/>
          <w:numId w:val="34"/>
        </w:numPr>
        <w:spacing w:line="360" w:lineRule="auto"/>
        <w:jc w:val="both"/>
        <w:rPr>
          <w:rFonts w:ascii="Tahoma" w:hAnsi="Tahoma" w:cs="Tahoma"/>
        </w:rPr>
      </w:pPr>
      <w:r w:rsidRPr="00986788">
        <w:rPr>
          <w:rFonts w:ascii="Tahoma" w:hAnsi="Tahoma" w:cs="Tahoma"/>
        </w:rPr>
        <w:t xml:space="preserve">Συζητήθηκαν και αποφασιστήκαν επιπρόσθετα μέτρα ή αλλαγές που θα υλοποιηθούν </w:t>
      </w:r>
      <w:proofErr w:type="spellStart"/>
      <w:r w:rsidRPr="00986788">
        <w:rPr>
          <w:rFonts w:ascii="Tahoma" w:hAnsi="Tahoma" w:cs="Tahoma"/>
        </w:rPr>
        <w:t>π.χ</w:t>
      </w:r>
      <w:proofErr w:type="spellEnd"/>
      <w:r w:rsidRPr="00986788">
        <w:rPr>
          <w:rFonts w:ascii="Tahoma" w:hAnsi="Tahoma" w:cs="Tahoma"/>
        </w:rPr>
        <w:t xml:space="preserve"> Επανάληψη Σταδίου 1 ή  </w:t>
      </w:r>
      <w:r>
        <w:rPr>
          <w:rFonts w:ascii="Tahoma" w:hAnsi="Tahoma" w:cs="Tahoma"/>
        </w:rPr>
        <w:t xml:space="preserve">εισήγηση για </w:t>
      </w:r>
      <w:r w:rsidRPr="00986788">
        <w:rPr>
          <w:rFonts w:ascii="Tahoma" w:hAnsi="Tahoma" w:cs="Tahoma"/>
        </w:rPr>
        <w:t xml:space="preserve">μετάθεση σε άλλη Διεύθυνση ως βελτιωτικό μέτρο και η αλλαγή καθηκόντων λαμβάνοντας υπόψη τις Συμπεριφορές </w:t>
      </w:r>
      <w:r>
        <w:rPr>
          <w:rFonts w:ascii="Tahoma" w:hAnsi="Tahoma" w:cs="Tahoma"/>
        </w:rPr>
        <w:t>σ</w:t>
      </w:r>
      <w:r w:rsidRPr="00986788">
        <w:rPr>
          <w:rFonts w:ascii="Tahoma" w:hAnsi="Tahoma" w:cs="Tahoma"/>
        </w:rPr>
        <w:t>ου και σου δόθηκε η ευκαιρία να δηλώσεις ανοικτά τη διαφωνία/συμφωνία σου και να υποβάλεις δικές σου προτάσεις που ίσως σε βοηθήσουν. Συγκεκριμένα ανάφερες:</w:t>
      </w:r>
    </w:p>
    <w:p w14:paraId="258A88B8" w14:textId="77777777" w:rsidR="00143145" w:rsidRDefault="00143145" w:rsidP="00143145">
      <w:pPr>
        <w:pStyle w:val="ListParagraph"/>
        <w:spacing w:after="120"/>
        <w:jc w:val="both"/>
      </w:pPr>
    </w:p>
    <w:p w14:paraId="4EABC6E5" w14:textId="77777777" w:rsidR="00143145" w:rsidRPr="00943630" w:rsidRDefault="00143145" w:rsidP="00143145">
      <w:pPr>
        <w:pStyle w:val="NoSpacing"/>
        <w:numPr>
          <w:ilvl w:val="0"/>
          <w:numId w:val="34"/>
        </w:numPr>
        <w:spacing w:line="360" w:lineRule="auto"/>
        <w:jc w:val="both"/>
        <w:rPr>
          <w:rFonts w:ascii="Tahoma" w:hAnsi="Tahoma" w:cs="Tahoma"/>
          <w:i/>
          <w:iCs/>
        </w:rPr>
      </w:pPr>
      <w:r w:rsidRPr="00B07B70">
        <w:rPr>
          <w:rFonts w:ascii="Tahoma" w:hAnsi="Tahoma" w:cs="Tahoma"/>
          <w:i/>
          <w:iCs/>
        </w:rPr>
        <w:t>(εάν θα γίνει επανάληψη του Σταδίου 1)</w:t>
      </w:r>
      <w:r>
        <w:rPr>
          <w:rFonts w:ascii="Tahoma" w:hAnsi="Tahoma" w:cs="Tahoma"/>
        </w:rPr>
        <w:t xml:space="preserve"> </w:t>
      </w:r>
      <w:r w:rsidRPr="00E34E55">
        <w:rPr>
          <w:rFonts w:ascii="Tahoma" w:hAnsi="Tahoma" w:cs="Tahoma"/>
          <w:highlight w:val="yellow"/>
        </w:rPr>
        <w:t xml:space="preserve">Συμφωνήθηκε μεταξύ μας η δημιουργία </w:t>
      </w:r>
      <w:r>
        <w:rPr>
          <w:rFonts w:ascii="Tahoma" w:hAnsi="Tahoma" w:cs="Tahoma"/>
          <w:highlight w:val="yellow"/>
        </w:rPr>
        <w:t>Δι</w:t>
      </w:r>
      <w:r w:rsidRPr="00E34E55">
        <w:rPr>
          <w:rFonts w:ascii="Tahoma" w:hAnsi="Tahoma" w:cs="Tahoma"/>
          <w:highlight w:val="yellow"/>
        </w:rPr>
        <w:t xml:space="preserve">μηνιαίων Πλάνων Δράσης εντός της Διεύθυνσης/Τμήματος …………….ή και εναλλαγή καθηκόντων σε άλλο Τμήμα της Διεύθυνσης …………. </w:t>
      </w:r>
      <w:r w:rsidRPr="00943630">
        <w:rPr>
          <w:rFonts w:ascii="Tahoma" w:hAnsi="Tahoma" w:cs="Tahoma"/>
          <w:i/>
          <w:iCs/>
        </w:rPr>
        <w:t xml:space="preserve">( Εάν δεν συμφωνηθεί να </w:t>
      </w:r>
      <w:r>
        <w:rPr>
          <w:rFonts w:ascii="Tahoma" w:hAnsi="Tahoma" w:cs="Tahoma"/>
          <w:i/>
          <w:iCs/>
        </w:rPr>
        <w:t>αντικατασταθεί το ‘Συμφωνήθηκε’ με ‘Αναφέρθηκε’)</w:t>
      </w:r>
    </w:p>
    <w:p w14:paraId="2EFA270B" w14:textId="77777777" w:rsidR="00143145" w:rsidRDefault="00143145" w:rsidP="00143145">
      <w:pPr>
        <w:pStyle w:val="NoSpacing"/>
        <w:spacing w:line="360" w:lineRule="auto"/>
        <w:ind w:left="720"/>
        <w:jc w:val="both"/>
        <w:rPr>
          <w:rFonts w:ascii="Tahoma" w:hAnsi="Tahoma" w:cs="Tahoma"/>
        </w:rPr>
      </w:pPr>
    </w:p>
    <w:p w14:paraId="4DB8A165" w14:textId="77777777" w:rsidR="00143145" w:rsidRPr="00091665" w:rsidRDefault="00143145" w:rsidP="00143145">
      <w:pPr>
        <w:pStyle w:val="NoSpacing"/>
        <w:numPr>
          <w:ilvl w:val="0"/>
          <w:numId w:val="34"/>
        </w:numPr>
        <w:spacing w:line="360" w:lineRule="auto"/>
        <w:jc w:val="both"/>
        <w:rPr>
          <w:rFonts w:ascii="Tahoma" w:hAnsi="Tahoma" w:cs="Tahoma"/>
        </w:rPr>
      </w:pPr>
      <w:r>
        <w:rPr>
          <w:rFonts w:ascii="Tahoma" w:hAnsi="Tahoma" w:cs="Tahoma"/>
        </w:rPr>
        <w:t xml:space="preserve">Σου </w:t>
      </w:r>
      <w:proofErr w:type="spellStart"/>
      <w:r>
        <w:rPr>
          <w:rFonts w:ascii="Tahoma" w:hAnsi="Tahoma" w:cs="Tahoma"/>
        </w:rPr>
        <w:t>επιστήθηκε</w:t>
      </w:r>
      <w:proofErr w:type="spellEnd"/>
      <w:r>
        <w:rPr>
          <w:rFonts w:ascii="Tahoma" w:hAnsi="Tahoma" w:cs="Tahoma"/>
        </w:rPr>
        <w:t xml:space="preserve"> η προσοχή </w:t>
      </w:r>
      <w:r w:rsidRPr="00091665">
        <w:rPr>
          <w:rFonts w:ascii="Tahoma" w:hAnsi="Tahoma" w:cs="Tahoma"/>
        </w:rPr>
        <w:t>στις πιο κάτω υποχρεώσεις:</w:t>
      </w:r>
    </w:p>
    <w:p w14:paraId="3F1475B6" w14:textId="77777777" w:rsidR="00143145" w:rsidRPr="008A4BDD" w:rsidRDefault="00143145" w:rsidP="00143145">
      <w:pPr>
        <w:pStyle w:val="NoSpacing"/>
        <w:spacing w:line="360" w:lineRule="auto"/>
        <w:ind w:left="360"/>
        <w:jc w:val="both"/>
        <w:rPr>
          <w:rFonts w:ascii="Tahoma" w:hAnsi="Tahoma" w:cs="Tahoma"/>
        </w:rPr>
      </w:pPr>
    </w:p>
    <w:p w14:paraId="0EF48EAD" w14:textId="77777777" w:rsidR="00143145" w:rsidRPr="008A4BDD" w:rsidRDefault="00143145" w:rsidP="00143145">
      <w:pPr>
        <w:pStyle w:val="NoSpacing"/>
        <w:spacing w:line="360" w:lineRule="auto"/>
        <w:ind w:left="360"/>
        <w:jc w:val="both"/>
        <w:rPr>
          <w:rFonts w:ascii="Tahoma" w:hAnsi="Tahoma" w:cs="Tahoma"/>
        </w:rPr>
      </w:pPr>
      <w:proofErr w:type="spellStart"/>
      <w:r w:rsidRPr="008A4BDD">
        <w:rPr>
          <w:rFonts w:ascii="Tahoma" w:hAnsi="Tahoma" w:cs="Tahoma"/>
        </w:rPr>
        <w:t>π.χ</w:t>
      </w:r>
      <w:proofErr w:type="spellEnd"/>
    </w:p>
    <w:p w14:paraId="5712483B"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Τήρηση ωραρίου εργασίας</w:t>
      </w:r>
    </w:p>
    <w:p w14:paraId="7369E0EA"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Τήρηση κανονισμών ΣΤΩ</w:t>
      </w:r>
    </w:p>
    <w:p w14:paraId="3FE656E9"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w:t>
      </w:r>
    </w:p>
    <w:p w14:paraId="02A103B0"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w:t>
      </w:r>
    </w:p>
    <w:p w14:paraId="76171EA6" w14:textId="77777777" w:rsidR="00143145" w:rsidRPr="008A4BDD" w:rsidRDefault="00143145" w:rsidP="00143145">
      <w:pPr>
        <w:pStyle w:val="NoSpacing"/>
        <w:spacing w:line="360" w:lineRule="auto"/>
        <w:ind w:left="360"/>
        <w:jc w:val="both"/>
        <w:rPr>
          <w:rFonts w:ascii="Tahoma" w:hAnsi="Tahoma" w:cs="Tahoma"/>
        </w:rPr>
      </w:pPr>
    </w:p>
    <w:p w14:paraId="6FFFAA7C" w14:textId="77777777" w:rsidR="00143145" w:rsidRPr="008A4BDD" w:rsidRDefault="00143145" w:rsidP="00143145">
      <w:pPr>
        <w:pStyle w:val="NoSpacing"/>
        <w:spacing w:line="360" w:lineRule="auto"/>
        <w:ind w:left="360"/>
        <w:jc w:val="both"/>
        <w:rPr>
          <w:rFonts w:ascii="Tahoma" w:hAnsi="Tahoma" w:cs="Tahoma"/>
        </w:rPr>
      </w:pPr>
      <w:r>
        <w:rPr>
          <w:rFonts w:ascii="Tahoma" w:hAnsi="Tahoma" w:cs="Tahoma"/>
        </w:rPr>
        <w:t xml:space="preserve">11. </w:t>
      </w:r>
      <w:bookmarkStart w:id="12" w:name="_Hlk132192862"/>
      <w:r w:rsidRPr="00B07B70">
        <w:rPr>
          <w:rFonts w:ascii="Tahoma" w:hAnsi="Tahoma" w:cs="Tahoma"/>
          <w:i/>
          <w:iCs/>
        </w:rPr>
        <w:t>(εάν θα γίνει επανάληψη του Σταδίου 1)</w:t>
      </w:r>
      <w:r>
        <w:rPr>
          <w:rFonts w:ascii="Tahoma" w:hAnsi="Tahoma" w:cs="Tahoma"/>
        </w:rPr>
        <w:t xml:space="preserve"> </w:t>
      </w:r>
      <w:bookmarkEnd w:id="12"/>
      <w:r w:rsidRPr="00B07B70">
        <w:rPr>
          <w:rFonts w:ascii="Tahoma" w:hAnsi="Tahoma" w:cs="Tahoma"/>
          <w:highlight w:val="yellow"/>
        </w:rPr>
        <w:t xml:space="preserve">Πληροφορήθηκες ότι θα λαμβάνεις την απαραίτητη ανατροφοδότηση από τον </w:t>
      </w:r>
      <w:proofErr w:type="spellStart"/>
      <w:r w:rsidRPr="00B07B70">
        <w:rPr>
          <w:rFonts w:ascii="Tahoma" w:hAnsi="Tahoma" w:cs="Tahoma"/>
          <w:highlight w:val="yellow"/>
        </w:rPr>
        <w:t>Αξιολογητή</w:t>
      </w:r>
      <w:proofErr w:type="spellEnd"/>
      <w:r w:rsidRPr="00B07B70">
        <w:rPr>
          <w:rFonts w:ascii="Tahoma" w:hAnsi="Tahoma" w:cs="Tahoma"/>
          <w:highlight w:val="yellow"/>
        </w:rPr>
        <w:t xml:space="preserve"> σου κ…… </w:t>
      </w:r>
      <w:r>
        <w:rPr>
          <w:rFonts w:ascii="Tahoma" w:hAnsi="Tahoma" w:cs="Tahoma"/>
          <w:highlight w:val="yellow"/>
        </w:rPr>
        <w:t xml:space="preserve"> </w:t>
      </w:r>
      <w:r w:rsidRPr="00B07B70">
        <w:rPr>
          <w:rFonts w:ascii="Tahoma" w:hAnsi="Tahoma" w:cs="Tahoma"/>
          <w:highlight w:val="yellow"/>
        </w:rPr>
        <w:t>για την απόδοσή σου και</w:t>
      </w:r>
      <w:r>
        <w:rPr>
          <w:rFonts w:ascii="Tahoma" w:hAnsi="Tahoma" w:cs="Tahoma"/>
        </w:rPr>
        <w:t xml:space="preserve"> </w:t>
      </w:r>
      <w:r w:rsidRPr="00E34E55">
        <w:rPr>
          <w:rFonts w:ascii="Tahoma" w:hAnsi="Tahoma" w:cs="Tahoma"/>
          <w:highlight w:val="yellow"/>
        </w:rPr>
        <w:t xml:space="preserve">ότι θα κληθείς σε νέα συνάντηση για συζήτηση της προόδου σου και για καθορισμό </w:t>
      </w:r>
      <w:r>
        <w:rPr>
          <w:rFonts w:ascii="Tahoma" w:hAnsi="Tahoma" w:cs="Tahoma"/>
          <w:highlight w:val="yellow"/>
        </w:rPr>
        <w:t>των Διμηνιαίων Πλάνων Δράσης</w:t>
      </w:r>
      <w:r w:rsidRPr="00E34E55">
        <w:rPr>
          <w:rFonts w:ascii="Tahoma" w:hAnsi="Tahoma" w:cs="Tahoma"/>
          <w:highlight w:val="yellow"/>
        </w:rPr>
        <w:t xml:space="preserve"> </w:t>
      </w:r>
    </w:p>
    <w:p w14:paraId="3E3C4245" w14:textId="77777777" w:rsidR="00143145" w:rsidRDefault="00143145" w:rsidP="00143145">
      <w:pPr>
        <w:pStyle w:val="NoSpacing"/>
        <w:spacing w:line="360" w:lineRule="auto"/>
        <w:ind w:left="360"/>
        <w:jc w:val="both"/>
        <w:rPr>
          <w:rFonts w:ascii="Tahoma" w:hAnsi="Tahoma" w:cs="Tahoma"/>
        </w:rPr>
      </w:pPr>
    </w:p>
    <w:p w14:paraId="28C72836" w14:textId="77777777" w:rsidR="00143145" w:rsidRPr="00E46A6F" w:rsidRDefault="00143145" w:rsidP="00143145">
      <w:pPr>
        <w:pStyle w:val="NoSpacing"/>
        <w:spacing w:line="360" w:lineRule="auto"/>
        <w:jc w:val="both"/>
        <w:rPr>
          <w:rFonts w:ascii="Tahoma" w:hAnsi="Tahoma" w:cs="Tahoma"/>
          <w:i/>
          <w:iCs/>
        </w:rPr>
      </w:pPr>
      <w:r w:rsidRPr="00EB2E5A">
        <w:rPr>
          <w:rFonts w:ascii="Tahoma" w:hAnsi="Tahoma" w:cs="Tahoma"/>
        </w:rPr>
        <w:t>1</w:t>
      </w:r>
      <w:r>
        <w:rPr>
          <w:rFonts w:ascii="Tahoma" w:hAnsi="Tahoma" w:cs="Tahoma"/>
        </w:rPr>
        <w:t>2</w:t>
      </w:r>
      <w:r w:rsidRPr="00EB2E5A">
        <w:rPr>
          <w:rFonts w:ascii="Tahoma" w:hAnsi="Tahoma" w:cs="Tahoma"/>
        </w:rPr>
        <w:t>.</w:t>
      </w:r>
      <w:r>
        <w:rPr>
          <w:rFonts w:ascii="Tahoma" w:hAnsi="Tahoma" w:cs="Tahoma"/>
        </w:rPr>
        <w:t xml:space="preserve">  </w:t>
      </w:r>
      <w:r w:rsidRPr="00E46A6F">
        <w:rPr>
          <w:rFonts w:ascii="Tahoma" w:hAnsi="Tahoma" w:cs="Tahoma"/>
          <w:i/>
          <w:iCs/>
        </w:rPr>
        <w:t>(Σε περίπτωση που θα γίνει εισήγηση για μετάθεση)</w:t>
      </w:r>
      <w:r>
        <w:rPr>
          <w:rFonts w:ascii="Tahoma" w:hAnsi="Tahoma" w:cs="Tahoma"/>
          <w:i/>
          <w:iCs/>
        </w:rPr>
        <w:t xml:space="preserve"> </w:t>
      </w:r>
      <w:r w:rsidRPr="00E46A6F">
        <w:rPr>
          <w:rFonts w:ascii="Tahoma" w:hAnsi="Tahoma" w:cs="Tahoma"/>
          <w:highlight w:val="yellow"/>
        </w:rPr>
        <w:t>Συμφωνήθηκε</w:t>
      </w:r>
      <w:r w:rsidRPr="00E46A6F">
        <w:rPr>
          <w:rFonts w:ascii="Tahoma" w:hAnsi="Tahoma" w:cs="Tahoma"/>
        </w:rPr>
        <w:t xml:space="preserve"> μεταξύ </w:t>
      </w:r>
      <w:r>
        <w:rPr>
          <w:rFonts w:ascii="Tahoma" w:hAnsi="Tahoma" w:cs="Tahoma"/>
        </w:rPr>
        <w:t xml:space="preserve">μας ότι θα υποβληθεί εισήγηση για μετάθεσης σου σε άλλη Διεύθυνση. </w:t>
      </w:r>
      <w:r w:rsidRPr="00E46A6F">
        <w:rPr>
          <w:rFonts w:ascii="Tahoma" w:hAnsi="Tahoma" w:cs="Tahoma"/>
          <w:i/>
          <w:iCs/>
        </w:rPr>
        <w:t xml:space="preserve">( Εάν δεν συμφωνηθεί να </w:t>
      </w:r>
      <w:r>
        <w:rPr>
          <w:rFonts w:ascii="Tahoma" w:hAnsi="Tahoma" w:cs="Tahoma"/>
          <w:i/>
          <w:iCs/>
        </w:rPr>
        <w:t>αντικατασταθεί το ‘Συμφωνήθηκε’ με ‘Αναφέρθηκε’)</w:t>
      </w:r>
    </w:p>
    <w:p w14:paraId="7B5E5C9B" w14:textId="77777777" w:rsidR="00143145" w:rsidRPr="008A4BDD" w:rsidRDefault="00143145" w:rsidP="00143145">
      <w:pPr>
        <w:pStyle w:val="NoSpacing"/>
        <w:spacing w:line="360" w:lineRule="auto"/>
        <w:ind w:left="360"/>
        <w:jc w:val="both"/>
        <w:rPr>
          <w:rFonts w:ascii="Tahoma" w:hAnsi="Tahoma" w:cs="Tahoma"/>
        </w:rPr>
      </w:pPr>
    </w:p>
    <w:p w14:paraId="6E13A0F7" w14:textId="77777777" w:rsidR="00143145" w:rsidRPr="008A4BDD" w:rsidRDefault="00143145" w:rsidP="00143145">
      <w:pPr>
        <w:pStyle w:val="NoSpacing"/>
        <w:spacing w:line="360" w:lineRule="auto"/>
        <w:jc w:val="both"/>
        <w:rPr>
          <w:rFonts w:ascii="Tahoma" w:hAnsi="Tahoma" w:cs="Tahoma"/>
        </w:rPr>
      </w:pPr>
      <w:r w:rsidRPr="008A4BDD">
        <w:rPr>
          <w:rFonts w:ascii="Tahoma" w:hAnsi="Tahoma" w:cs="Tahoma"/>
        </w:rPr>
        <w:t xml:space="preserve">Αντίγραφο της επιστολής αυτής θα αρχειοθετηθεί στον προσωπικό </w:t>
      </w:r>
      <w:r>
        <w:rPr>
          <w:rFonts w:ascii="Tahoma" w:hAnsi="Tahoma" w:cs="Tahoma"/>
        </w:rPr>
        <w:t>σου</w:t>
      </w:r>
      <w:r w:rsidRPr="008A4BDD">
        <w:rPr>
          <w:rFonts w:ascii="Tahoma" w:hAnsi="Tahoma" w:cs="Tahoma"/>
        </w:rPr>
        <w:t xml:space="preserve"> φάκελο.</w:t>
      </w:r>
    </w:p>
    <w:p w14:paraId="02130AE9" w14:textId="77777777" w:rsidR="00143145" w:rsidRPr="008A4BDD" w:rsidRDefault="00143145" w:rsidP="00143145">
      <w:pPr>
        <w:pStyle w:val="NoSpacing"/>
        <w:spacing w:line="360" w:lineRule="auto"/>
        <w:ind w:left="360"/>
        <w:jc w:val="both"/>
        <w:rPr>
          <w:rFonts w:ascii="Tahoma" w:hAnsi="Tahoma" w:cs="Tahoma"/>
        </w:rPr>
      </w:pPr>
    </w:p>
    <w:p w14:paraId="2F9644C4"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ab/>
      </w:r>
      <w:r w:rsidRPr="008A4BDD">
        <w:rPr>
          <w:rFonts w:ascii="Tahoma" w:hAnsi="Tahoma" w:cs="Tahoma"/>
        </w:rPr>
        <w:tab/>
      </w:r>
    </w:p>
    <w:p w14:paraId="32D8EEEB" w14:textId="77777777" w:rsidR="00143145" w:rsidRPr="00DC1627" w:rsidRDefault="00143145" w:rsidP="00143145">
      <w:pPr>
        <w:pStyle w:val="NoSpacing"/>
        <w:tabs>
          <w:tab w:val="left" w:pos="1418"/>
          <w:tab w:val="left" w:pos="1560"/>
        </w:tabs>
        <w:jc w:val="both"/>
        <w:rPr>
          <w:rFonts w:ascii="Tahoma" w:hAnsi="Tahoma" w:cs="Tahoma"/>
          <w:highlight w:val="yellow"/>
        </w:rPr>
      </w:pPr>
      <w:r>
        <w:rPr>
          <w:rFonts w:ascii="Tahoma" w:hAnsi="Tahoma" w:cs="Tahoma"/>
          <w:highlight w:val="yellow"/>
        </w:rPr>
        <w:t xml:space="preserve">Υπογραφή </w:t>
      </w:r>
      <w:proofErr w:type="spellStart"/>
      <w:r>
        <w:rPr>
          <w:rFonts w:ascii="Tahoma" w:hAnsi="Tahoma" w:cs="Tahoma"/>
          <w:highlight w:val="yellow"/>
        </w:rPr>
        <w:t>Αξιολογητή</w:t>
      </w:r>
      <w:proofErr w:type="spellEnd"/>
      <w:r w:rsidRPr="00DC1627">
        <w:rPr>
          <w:rFonts w:ascii="Tahoma" w:hAnsi="Tahoma" w:cs="Tahoma"/>
          <w:highlight w:val="yellow"/>
        </w:rPr>
        <w:t>……….</w:t>
      </w:r>
    </w:p>
    <w:p w14:paraId="47528470" w14:textId="77777777" w:rsidR="00143145" w:rsidRDefault="00143145" w:rsidP="00143145">
      <w:pPr>
        <w:pStyle w:val="NoSpacing"/>
        <w:jc w:val="both"/>
        <w:rPr>
          <w:rFonts w:ascii="Tahoma" w:hAnsi="Tahoma" w:cs="Tahoma"/>
        </w:rPr>
      </w:pPr>
      <w:proofErr w:type="spellStart"/>
      <w:r w:rsidRPr="003B49A4">
        <w:rPr>
          <w:rFonts w:ascii="Tahoma" w:hAnsi="Tahoma" w:cs="Tahoma"/>
        </w:rPr>
        <w:t>Κοιν</w:t>
      </w:r>
      <w:proofErr w:type="spellEnd"/>
      <w:r w:rsidRPr="003B49A4">
        <w:rPr>
          <w:rFonts w:ascii="Tahoma" w:hAnsi="Tahoma" w:cs="Tahoma"/>
        </w:rPr>
        <w:t xml:space="preserve">.: </w:t>
      </w:r>
    </w:p>
    <w:p w14:paraId="43AF9913" w14:textId="77777777" w:rsidR="00143145" w:rsidRPr="003B49A4" w:rsidRDefault="00143145" w:rsidP="00143145">
      <w:pPr>
        <w:pStyle w:val="NoSpacing"/>
        <w:jc w:val="both"/>
        <w:rPr>
          <w:rFonts w:ascii="Tahoma" w:hAnsi="Tahoma" w:cs="Tahoma"/>
        </w:rPr>
      </w:pPr>
      <w:r>
        <w:rPr>
          <w:rFonts w:ascii="Tahoma" w:hAnsi="Tahoma" w:cs="Tahoma"/>
        </w:rPr>
        <w:t xml:space="preserve">Όνομα </w:t>
      </w:r>
      <w:proofErr w:type="spellStart"/>
      <w:r w:rsidRPr="00DC1627">
        <w:rPr>
          <w:rFonts w:ascii="Tahoma" w:hAnsi="Tahoma" w:cs="Tahoma"/>
          <w:highlight w:val="yellow"/>
        </w:rPr>
        <w:t>Αξιολογητή</w:t>
      </w:r>
      <w:proofErr w:type="spellEnd"/>
      <w:r>
        <w:rPr>
          <w:rFonts w:ascii="Tahoma" w:hAnsi="Tahoma" w:cs="Tahoma"/>
          <w:highlight w:val="yellow"/>
        </w:rPr>
        <w:t xml:space="preserve"> </w:t>
      </w:r>
      <w:r w:rsidRPr="00DC1627">
        <w:rPr>
          <w:rFonts w:ascii="Tahoma" w:hAnsi="Tahoma" w:cs="Tahoma"/>
          <w:highlight w:val="yellow"/>
        </w:rPr>
        <w:t xml:space="preserve">του </w:t>
      </w:r>
      <w:proofErr w:type="spellStart"/>
      <w:r w:rsidRPr="00DC1627">
        <w:rPr>
          <w:rFonts w:ascii="Tahoma" w:hAnsi="Tahoma" w:cs="Tahoma"/>
          <w:highlight w:val="yellow"/>
        </w:rPr>
        <w:t>Αξιολογητή</w:t>
      </w:r>
      <w:proofErr w:type="spellEnd"/>
      <w:r>
        <w:rPr>
          <w:rFonts w:ascii="Tahoma" w:hAnsi="Tahoma" w:cs="Tahoma"/>
        </w:rPr>
        <w:t xml:space="preserve"> </w:t>
      </w:r>
    </w:p>
    <w:p w14:paraId="42904651" w14:textId="77777777" w:rsidR="00143145" w:rsidRPr="003B49A4" w:rsidRDefault="00143145" w:rsidP="00143145">
      <w:pPr>
        <w:pStyle w:val="NoSpacing"/>
        <w:jc w:val="both"/>
        <w:rPr>
          <w:rFonts w:ascii="Tahoma" w:hAnsi="Tahoma" w:cs="Tahoma"/>
        </w:rPr>
      </w:pPr>
      <w:r w:rsidRPr="003B49A4">
        <w:rPr>
          <w:rFonts w:ascii="Tahoma" w:hAnsi="Tahoma" w:cs="Tahoma"/>
        </w:rPr>
        <w:t xml:space="preserve">Υπηρεσίες </w:t>
      </w:r>
      <w:r>
        <w:rPr>
          <w:rFonts w:ascii="Tahoma" w:hAnsi="Tahoma" w:cs="Tahoma"/>
        </w:rPr>
        <w:t>Π</w:t>
      </w:r>
      <w:r w:rsidRPr="003B49A4">
        <w:rPr>
          <w:rFonts w:ascii="Tahoma" w:hAnsi="Tahoma" w:cs="Tahoma"/>
        </w:rPr>
        <w:t>ροσωπικού</w:t>
      </w:r>
      <w:r>
        <w:rPr>
          <w:rFonts w:ascii="Tahoma" w:hAnsi="Tahoma" w:cs="Tahoma"/>
        </w:rPr>
        <w:t xml:space="preserve"> και Εργασιακές Σχέσεις</w:t>
      </w:r>
      <w:r w:rsidRPr="003B49A4">
        <w:rPr>
          <w:rFonts w:ascii="Tahoma" w:hAnsi="Tahoma" w:cs="Tahoma"/>
        </w:rPr>
        <w:t xml:space="preserve"> (Προσωπικό Φάκελο Υπαλλήλου)</w:t>
      </w:r>
    </w:p>
    <w:p w14:paraId="33E67827" w14:textId="77777777" w:rsidR="00143145" w:rsidRPr="00313BB9" w:rsidRDefault="00143145" w:rsidP="00143145">
      <w:pPr>
        <w:pBdr>
          <w:bottom w:val="single" w:sz="12" w:space="1" w:color="auto"/>
        </w:pBdr>
        <w:spacing w:line="360" w:lineRule="auto"/>
        <w:jc w:val="both"/>
        <w:rPr>
          <w:rFonts w:ascii="Tahoma" w:hAnsi="Tahoma" w:cs="Tahoma"/>
        </w:rPr>
      </w:pPr>
      <w:r>
        <w:rPr>
          <w:rFonts w:ascii="Tahoma" w:hAnsi="Tahoma" w:cs="Tahoma"/>
        </w:rPr>
        <w:t xml:space="preserve">Διαχείριση Ανθρώπινου Δυναμικού </w:t>
      </w:r>
    </w:p>
    <w:p w14:paraId="2B9C4B22" w14:textId="77777777" w:rsidR="00143145" w:rsidRPr="008A4BDD" w:rsidRDefault="00143145" w:rsidP="00143145">
      <w:pPr>
        <w:pStyle w:val="NoSpacing"/>
        <w:spacing w:line="360" w:lineRule="auto"/>
        <w:ind w:left="360"/>
        <w:jc w:val="both"/>
        <w:rPr>
          <w:rFonts w:ascii="Tahoma" w:hAnsi="Tahoma" w:cs="Tahoma"/>
        </w:rPr>
      </w:pPr>
    </w:p>
    <w:p w14:paraId="25FB1E76" w14:textId="77777777" w:rsidR="00143145" w:rsidRPr="008A4BDD" w:rsidRDefault="00143145" w:rsidP="00143145">
      <w:pPr>
        <w:pStyle w:val="NoSpacing"/>
        <w:ind w:left="357"/>
        <w:jc w:val="both"/>
        <w:rPr>
          <w:rFonts w:ascii="Tahoma" w:hAnsi="Tahoma" w:cs="Tahoma"/>
        </w:rPr>
      </w:pPr>
      <w:r w:rsidRPr="008A4BDD">
        <w:rPr>
          <w:rFonts w:ascii="Tahoma" w:hAnsi="Tahoma" w:cs="Tahoma"/>
        </w:rPr>
        <w:t xml:space="preserve">Βεβαιώνω λήψη της επιστολής </w:t>
      </w:r>
      <w:r>
        <w:rPr>
          <w:rFonts w:ascii="Tahoma" w:hAnsi="Tahoma" w:cs="Tahoma"/>
        </w:rPr>
        <w:t>αυτής και όσα αναφέρονται σε αυτήν.</w:t>
      </w:r>
    </w:p>
    <w:p w14:paraId="2DCC56CE" w14:textId="77777777" w:rsidR="00143145" w:rsidRPr="008A4BDD" w:rsidRDefault="00143145" w:rsidP="00143145">
      <w:pPr>
        <w:pStyle w:val="NoSpacing"/>
        <w:ind w:left="357"/>
        <w:jc w:val="both"/>
        <w:rPr>
          <w:rFonts w:ascii="Tahoma" w:hAnsi="Tahoma" w:cs="Tahoma"/>
        </w:rPr>
      </w:pPr>
    </w:p>
    <w:p w14:paraId="132AF0AF" w14:textId="77777777" w:rsidR="00143145" w:rsidRPr="008A4BDD" w:rsidRDefault="00143145" w:rsidP="00143145">
      <w:pPr>
        <w:pStyle w:val="NoSpacing"/>
        <w:ind w:left="357"/>
        <w:jc w:val="both"/>
        <w:rPr>
          <w:rFonts w:ascii="Tahoma" w:hAnsi="Tahoma" w:cs="Tahoma"/>
        </w:rPr>
      </w:pPr>
    </w:p>
    <w:p w14:paraId="716026DD" w14:textId="77777777" w:rsidR="00143145" w:rsidRPr="008A4BDD" w:rsidRDefault="00143145" w:rsidP="00143145">
      <w:pPr>
        <w:pStyle w:val="NoSpacing"/>
        <w:ind w:left="357"/>
        <w:jc w:val="both"/>
        <w:rPr>
          <w:rFonts w:ascii="Tahoma" w:hAnsi="Tahoma" w:cs="Tahoma"/>
        </w:rPr>
      </w:pPr>
      <w:r w:rsidRPr="008A4BDD">
        <w:rPr>
          <w:rFonts w:ascii="Tahoma" w:hAnsi="Tahoma" w:cs="Tahoma"/>
        </w:rPr>
        <w:t>Ονοματεπώνυμο:</w:t>
      </w:r>
    </w:p>
    <w:p w14:paraId="10BFDC75" w14:textId="77777777" w:rsidR="00143145" w:rsidRPr="008A4BDD" w:rsidRDefault="00143145" w:rsidP="00143145">
      <w:pPr>
        <w:pStyle w:val="NoSpacing"/>
        <w:ind w:left="357"/>
        <w:jc w:val="both"/>
        <w:rPr>
          <w:rFonts w:ascii="Tahoma" w:hAnsi="Tahoma" w:cs="Tahoma"/>
        </w:rPr>
      </w:pPr>
    </w:p>
    <w:p w14:paraId="2B7924D6" w14:textId="77777777" w:rsidR="00143145" w:rsidRPr="008A4BDD" w:rsidRDefault="00143145" w:rsidP="00143145">
      <w:pPr>
        <w:pStyle w:val="NoSpacing"/>
        <w:ind w:left="357"/>
        <w:jc w:val="both"/>
        <w:rPr>
          <w:rFonts w:ascii="Tahoma" w:hAnsi="Tahoma" w:cs="Tahoma"/>
        </w:rPr>
      </w:pPr>
      <w:proofErr w:type="spellStart"/>
      <w:r w:rsidRPr="008A4BDD">
        <w:rPr>
          <w:rFonts w:ascii="Tahoma" w:hAnsi="Tahoma" w:cs="Tahoma"/>
        </w:rPr>
        <w:t>Αρ</w:t>
      </w:r>
      <w:proofErr w:type="spellEnd"/>
      <w:r w:rsidRPr="008A4BDD">
        <w:rPr>
          <w:rFonts w:ascii="Tahoma" w:hAnsi="Tahoma" w:cs="Tahoma"/>
        </w:rPr>
        <w:t xml:space="preserve"> </w:t>
      </w:r>
      <w:proofErr w:type="spellStart"/>
      <w:r w:rsidRPr="008A4BDD">
        <w:rPr>
          <w:rFonts w:ascii="Tahoma" w:hAnsi="Tahoma" w:cs="Tahoma"/>
        </w:rPr>
        <w:t>Υπαλ</w:t>
      </w:r>
      <w:proofErr w:type="spellEnd"/>
      <w:r w:rsidRPr="008A4BDD">
        <w:rPr>
          <w:rFonts w:ascii="Tahoma" w:hAnsi="Tahoma" w:cs="Tahoma"/>
        </w:rPr>
        <w:t>.:</w:t>
      </w:r>
    </w:p>
    <w:p w14:paraId="6186DF49" w14:textId="77777777" w:rsidR="00143145" w:rsidRPr="008A4BDD" w:rsidRDefault="00143145" w:rsidP="00143145">
      <w:pPr>
        <w:pStyle w:val="NoSpacing"/>
        <w:ind w:left="357"/>
        <w:jc w:val="both"/>
        <w:rPr>
          <w:rFonts w:ascii="Tahoma" w:hAnsi="Tahoma" w:cs="Tahoma"/>
        </w:rPr>
      </w:pPr>
    </w:p>
    <w:p w14:paraId="0E30E08B" w14:textId="77777777" w:rsidR="00143145" w:rsidRDefault="00143145" w:rsidP="00143145">
      <w:pPr>
        <w:pStyle w:val="NoSpacing"/>
        <w:ind w:left="357"/>
        <w:jc w:val="both"/>
        <w:rPr>
          <w:rFonts w:ascii="Tahoma" w:hAnsi="Tahoma" w:cs="Tahoma"/>
        </w:rPr>
      </w:pPr>
      <w:r w:rsidRPr="008A4BDD">
        <w:rPr>
          <w:rFonts w:ascii="Tahoma" w:hAnsi="Tahoma" w:cs="Tahoma"/>
        </w:rPr>
        <w:t>Ημερομηνία:</w:t>
      </w:r>
    </w:p>
    <w:p w14:paraId="0422F2FE" w14:textId="77777777" w:rsidR="00143145" w:rsidRDefault="00143145" w:rsidP="00143145">
      <w:pPr>
        <w:pStyle w:val="NoSpacing"/>
        <w:ind w:left="357"/>
        <w:jc w:val="both"/>
        <w:rPr>
          <w:rFonts w:ascii="Tahoma" w:hAnsi="Tahoma" w:cs="Tahoma"/>
        </w:rPr>
      </w:pPr>
    </w:p>
    <w:p w14:paraId="4BD09A1E" w14:textId="77777777" w:rsidR="00143145" w:rsidRPr="008A4BDD" w:rsidRDefault="00143145" w:rsidP="00143145">
      <w:pPr>
        <w:pStyle w:val="NoSpacing"/>
        <w:ind w:left="357"/>
        <w:jc w:val="both"/>
        <w:rPr>
          <w:rFonts w:ascii="Tahoma" w:hAnsi="Tahoma" w:cs="Tahoma"/>
        </w:rPr>
      </w:pPr>
      <w:r w:rsidRPr="008A4BDD">
        <w:rPr>
          <w:rFonts w:ascii="Tahoma" w:hAnsi="Tahoma" w:cs="Tahoma"/>
        </w:rPr>
        <w:t>Υπογραφή:</w:t>
      </w:r>
    </w:p>
    <w:p w14:paraId="1CB5524F" w14:textId="77777777" w:rsidR="00143145" w:rsidRPr="00E01F6A" w:rsidRDefault="00143145" w:rsidP="00143145">
      <w:pPr>
        <w:pStyle w:val="NoSpacing"/>
        <w:ind w:left="357"/>
        <w:jc w:val="both"/>
        <w:rPr>
          <w:rFonts w:ascii="Tahoma" w:hAnsi="Tahoma" w:cs="Tahoma"/>
        </w:rPr>
      </w:pPr>
    </w:p>
    <w:p w14:paraId="1AC93DCF" w14:textId="77777777" w:rsidR="000E39AE" w:rsidRPr="0067523F" w:rsidRDefault="000E39AE" w:rsidP="000E39AE">
      <w:pPr>
        <w:spacing w:after="360" w:line="360" w:lineRule="auto"/>
        <w:jc w:val="both"/>
        <w:rPr>
          <w:rFonts w:ascii="Tahoma" w:hAnsi="Tahoma" w:cs="Tahoma"/>
        </w:rPr>
      </w:pPr>
    </w:p>
    <w:p w14:paraId="5BC3CFA8" w14:textId="361D459E" w:rsidR="00143145" w:rsidRDefault="00143145">
      <w:r>
        <w:br w:type="page"/>
      </w:r>
    </w:p>
    <w:p w14:paraId="231C9252" w14:textId="11597FAD" w:rsidR="00143145" w:rsidRPr="00F16E3E" w:rsidRDefault="00143145" w:rsidP="00143145">
      <w:pPr>
        <w:jc w:val="right"/>
        <w:rPr>
          <w:rFonts w:ascii="Tahoma" w:hAnsi="Tahoma" w:cs="Tahoma"/>
          <w:b/>
          <w:sz w:val="24"/>
          <w:szCs w:val="24"/>
          <w:u w:val="single"/>
        </w:rPr>
      </w:pPr>
      <w:r w:rsidRPr="0042255F">
        <w:rPr>
          <w:rFonts w:ascii="Tahoma" w:hAnsi="Tahoma" w:cs="Tahoma"/>
          <w:b/>
          <w:sz w:val="24"/>
          <w:szCs w:val="24"/>
          <w:u w:val="single"/>
        </w:rPr>
        <w:lastRenderedPageBreak/>
        <w:t>Ε</w:t>
      </w:r>
      <w:r>
        <w:rPr>
          <w:rFonts w:ascii="Tahoma" w:hAnsi="Tahoma" w:cs="Tahoma"/>
          <w:b/>
          <w:sz w:val="24"/>
          <w:szCs w:val="24"/>
          <w:u w:val="single"/>
        </w:rPr>
        <w:t>ΜΠΙΣΤΕΥΤΙΚΟ – ΠΑΡΑΡΤΗΜΑ Ζ</w:t>
      </w:r>
    </w:p>
    <w:p w14:paraId="1A26185A" w14:textId="77777777" w:rsidR="00143145" w:rsidRPr="00D1245A" w:rsidRDefault="00143145" w:rsidP="00143145">
      <w:pPr>
        <w:ind w:hanging="142"/>
        <w:jc w:val="both"/>
        <w:rPr>
          <w:rFonts w:ascii="Tahoma" w:hAnsi="Tahoma" w:cs="Tahoma"/>
          <w:b/>
          <w:sz w:val="24"/>
          <w:szCs w:val="24"/>
          <w:u w:val="single"/>
        </w:rPr>
      </w:pPr>
      <w:r>
        <w:rPr>
          <w:rFonts w:ascii="Tahoma" w:hAnsi="Tahoma" w:cs="Tahoma"/>
          <w:b/>
          <w:noProof/>
          <w:sz w:val="24"/>
          <w:szCs w:val="24"/>
          <w:u w:val="single"/>
        </w:rPr>
        <w:drawing>
          <wp:anchor distT="0" distB="0" distL="114300" distR="114300" simplePos="0" relativeHeight="251669504" behindDoc="1" locked="0" layoutInCell="1" allowOverlap="1" wp14:anchorId="74A00947" wp14:editId="3A90F117">
            <wp:simplePos x="0" y="0"/>
            <wp:positionH relativeFrom="column">
              <wp:posOffset>-204470</wp:posOffset>
            </wp:positionH>
            <wp:positionV relativeFrom="paragraph">
              <wp:posOffset>-496570</wp:posOffset>
            </wp:positionV>
            <wp:extent cx="1784350" cy="664845"/>
            <wp:effectExtent l="0" t="0" r="6350" b="1905"/>
            <wp:wrapNone/>
            <wp:docPr id="13" name="Picture 13" descr="60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Ha"/>
                    <pic:cNvPicPr>
                      <a:picLocks noChangeAspect="1" noChangeArrowheads="1"/>
                    </pic:cNvPicPr>
                  </pic:nvPicPr>
                  <pic:blipFill>
                    <a:blip r:embed="rId12" cstate="print">
                      <a:extLst>
                        <a:ext uri="{28A0092B-C50C-407E-A947-70E740481C1C}">
                          <a14:useLocalDpi xmlns:a14="http://schemas.microsoft.com/office/drawing/2010/main" val="0"/>
                        </a:ext>
                      </a:extLst>
                    </a:blip>
                    <a:srcRect b="29851"/>
                    <a:stretch>
                      <a:fillRect/>
                    </a:stretch>
                  </pic:blipFill>
                  <pic:spPr bwMode="auto">
                    <a:xfrm>
                      <a:off x="0" y="0"/>
                      <a:ext cx="1784350" cy="664845"/>
                    </a:xfrm>
                    <a:prstGeom prst="rect">
                      <a:avLst/>
                    </a:prstGeom>
                    <a:noFill/>
                  </pic:spPr>
                </pic:pic>
              </a:graphicData>
            </a:graphic>
          </wp:anchor>
        </w:drawing>
      </w:r>
    </w:p>
    <w:p w14:paraId="4280EFE4" w14:textId="77777777" w:rsidR="00143145" w:rsidRDefault="00143145" w:rsidP="00143145">
      <w:r>
        <w:t>Προς: Όνομα Αξιολογούμενου</w:t>
      </w:r>
    </w:p>
    <w:p w14:paraId="677FC455" w14:textId="77777777" w:rsidR="00143145" w:rsidRPr="007B2A4B" w:rsidRDefault="00143145" w:rsidP="00143145">
      <w:pPr>
        <w:jc w:val="both"/>
        <w:rPr>
          <w:rFonts w:ascii="Tahoma" w:hAnsi="Tahoma" w:cs="Tahoma"/>
        </w:rPr>
      </w:pPr>
      <w:r>
        <w:rPr>
          <w:rFonts w:ascii="Tahoma" w:hAnsi="Tahoma" w:cs="Tahoma"/>
        </w:rPr>
        <w:t>Ημερομηνία. …………</w:t>
      </w:r>
    </w:p>
    <w:p w14:paraId="2B9BEE29" w14:textId="77777777" w:rsidR="00143145" w:rsidRPr="009B0EF5" w:rsidRDefault="00143145" w:rsidP="00143145">
      <w:pPr>
        <w:pStyle w:val="ListParagraph"/>
        <w:numPr>
          <w:ilvl w:val="1"/>
          <w:numId w:val="15"/>
        </w:numPr>
        <w:spacing w:after="120" w:line="276" w:lineRule="auto"/>
        <w:ind w:left="357" w:hanging="357"/>
        <w:contextualSpacing w:val="0"/>
        <w:jc w:val="both"/>
        <w:rPr>
          <w:b/>
          <w:bCs/>
          <w:sz w:val="28"/>
          <w:szCs w:val="28"/>
        </w:rPr>
      </w:pPr>
      <w:r w:rsidRPr="009B0EF5">
        <w:rPr>
          <w:b/>
          <w:u w:val="single"/>
        </w:rPr>
        <w:t>ΘΕΜΑ:  ……………(1</w:t>
      </w:r>
      <w:r w:rsidRPr="009B0EF5">
        <w:rPr>
          <w:b/>
          <w:u w:val="single"/>
          <w:vertAlign w:val="superscript"/>
        </w:rPr>
        <w:t>η</w:t>
      </w:r>
      <w:r w:rsidRPr="009B0EF5">
        <w:rPr>
          <w:b/>
          <w:u w:val="single"/>
        </w:rPr>
        <w:t xml:space="preserve"> 2</w:t>
      </w:r>
      <w:r w:rsidRPr="009B0EF5">
        <w:rPr>
          <w:b/>
          <w:u w:val="single"/>
          <w:vertAlign w:val="superscript"/>
        </w:rPr>
        <w:t>η</w:t>
      </w:r>
      <w:r w:rsidRPr="009B0EF5">
        <w:rPr>
          <w:b/>
          <w:u w:val="single"/>
        </w:rPr>
        <w:t xml:space="preserve"> κτλ.) ΕΠΙΣΤΟΛΗ ΠΡΟΣΔΟΚΙΩΝ -</w:t>
      </w:r>
      <w:r>
        <w:rPr>
          <w:b/>
          <w:u w:val="single"/>
        </w:rPr>
        <w:t>3</w:t>
      </w:r>
      <w:r w:rsidRPr="009B0EF5">
        <w:rPr>
          <w:b/>
          <w:u w:val="single"/>
          <w:vertAlign w:val="superscript"/>
        </w:rPr>
        <w:t xml:space="preserve">ο </w:t>
      </w:r>
      <w:r w:rsidRPr="009B0EF5">
        <w:rPr>
          <w:b/>
          <w:u w:val="single"/>
        </w:rPr>
        <w:t>Στάδιο Διαδικασίας Διαχείρισης Υπαλλήλων Με Υπηρεσιακή Εικόνα που Χρήζει Βελτίωσης</w:t>
      </w:r>
      <w:r>
        <w:rPr>
          <w:b/>
          <w:u w:val="single"/>
        </w:rPr>
        <w:t>-ΕΝΗΜΕΡΩΣΗ ΓΙΑ ΤΗΝ ΕΝΑΡΞΗ ΤΟΥ ΣΤΑΔΙΟΥ 3</w:t>
      </w:r>
    </w:p>
    <w:p w14:paraId="180C6959" w14:textId="77777777" w:rsidR="00143145" w:rsidRDefault="00143145" w:rsidP="00143145">
      <w:pPr>
        <w:pStyle w:val="NoSpacing"/>
        <w:jc w:val="both"/>
        <w:rPr>
          <w:rFonts w:ascii="Tahoma" w:hAnsi="Tahoma" w:cs="Tahoma"/>
        </w:rPr>
      </w:pPr>
      <w:r>
        <w:rPr>
          <w:rFonts w:ascii="Tahoma" w:hAnsi="Tahoma" w:cs="Tahoma"/>
        </w:rPr>
        <w:t>Σε συνέχεια των προηγούμενων επιστολών που σου έχουν δοθεί για το πιο πάνω θέμα,  ημερομηνίας …………..,</w:t>
      </w:r>
      <w:r w:rsidRPr="007024CA">
        <w:rPr>
          <w:rFonts w:ascii="Tahoma" w:hAnsi="Tahoma" w:cs="Tahoma"/>
        </w:rPr>
        <w:t xml:space="preserve"> </w:t>
      </w:r>
      <w:r>
        <w:rPr>
          <w:rFonts w:ascii="Tahoma" w:hAnsi="Tahoma" w:cs="Tahoma"/>
        </w:rPr>
        <w:t xml:space="preserve">και των σχετικών συναντήσεων </w:t>
      </w:r>
      <w:r w:rsidRPr="007024CA">
        <w:rPr>
          <w:rFonts w:ascii="Tahoma" w:hAnsi="Tahoma" w:cs="Tahoma"/>
        </w:rPr>
        <w:t xml:space="preserve">μας </w:t>
      </w:r>
      <w:r>
        <w:rPr>
          <w:rFonts w:ascii="Tahoma" w:hAnsi="Tahoma" w:cs="Tahoma"/>
        </w:rPr>
        <w:t xml:space="preserve"> για την απόδοση σου, σου αναφέρω τα εξής:</w:t>
      </w:r>
    </w:p>
    <w:p w14:paraId="2F3235A1" w14:textId="77777777" w:rsidR="00143145" w:rsidRDefault="00143145" w:rsidP="00143145">
      <w:pPr>
        <w:pStyle w:val="NoSpacing"/>
        <w:jc w:val="both"/>
        <w:rPr>
          <w:rFonts w:ascii="Tahoma" w:hAnsi="Tahoma" w:cs="Tahoma"/>
        </w:rPr>
      </w:pPr>
    </w:p>
    <w:p w14:paraId="3440211A" w14:textId="77777777" w:rsidR="00143145" w:rsidRDefault="00143145" w:rsidP="00143145">
      <w:pPr>
        <w:pStyle w:val="NoSpacing"/>
        <w:jc w:val="both"/>
        <w:rPr>
          <w:rFonts w:ascii="Tahoma" w:hAnsi="Tahoma" w:cs="Tahoma"/>
        </w:rPr>
      </w:pPr>
      <w:r w:rsidRPr="00DC1627">
        <w:rPr>
          <w:rFonts w:ascii="Tahoma" w:hAnsi="Tahoma" w:cs="Tahoma"/>
        </w:rPr>
        <w:t>Κατά την ολοκλήρωση του συμφωνημέν</w:t>
      </w:r>
      <w:r>
        <w:rPr>
          <w:rFonts w:ascii="Tahoma" w:hAnsi="Tahoma" w:cs="Tahoma"/>
        </w:rPr>
        <w:t>ων</w:t>
      </w:r>
      <w:r w:rsidRPr="00DC1627">
        <w:rPr>
          <w:rFonts w:ascii="Tahoma" w:hAnsi="Tahoma" w:cs="Tahoma"/>
        </w:rPr>
        <w:t xml:space="preserve"> χρονοδιαγρ</w:t>
      </w:r>
      <w:r>
        <w:rPr>
          <w:rFonts w:ascii="Tahoma" w:hAnsi="Tahoma" w:cs="Tahoma"/>
        </w:rPr>
        <w:t>αμμάτων του Σταδίου 1 και 2,</w:t>
      </w:r>
      <w:r w:rsidRPr="00DC1627">
        <w:rPr>
          <w:rFonts w:ascii="Tahoma" w:hAnsi="Tahoma" w:cs="Tahoma"/>
        </w:rPr>
        <w:t xml:space="preserve"> δεν έχεις σημειώσει την απαιτούμενη βελτίωση καθότι όπως σου έχει επεξηγηθεί………….</w:t>
      </w:r>
      <w:r w:rsidRPr="00343B56">
        <w:rPr>
          <w:rFonts w:ascii="Tahoma" w:hAnsi="Tahoma" w:cs="Tahoma"/>
        </w:rPr>
        <w:t xml:space="preserve"> </w:t>
      </w:r>
      <w:r>
        <w:rPr>
          <w:rFonts w:ascii="Tahoma" w:hAnsi="Tahoma" w:cs="Tahoma"/>
        </w:rPr>
        <w:t>και</w:t>
      </w:r>
      <w:r w:rsidRPr="00343B56">
        <w:rPr>
          <w:rFonts w:ascii="Tahoma" w:hAnsi="Tahoma" w:cs="Tahoma"/>
        </w:rPr>
        <w:t xml:space="preserve"> έχει διαπιστωθεί αδυναμία να επιτύχεις την αναμενόμενη βελτίωση της απόδοσης, όπως αυτή συμφωνήθηκε στο Στάδιο 1 </w:t>
      </w:r>
      <w:r>
        <w:rPr>
          <w:rFonts w:ascii="Tahoma" w:hAnsi="Tahoma" w:cs="Tahoma"/>
        </w:rPr>
        <w:t xml:space="preserve">και 2 </w:t>
      </w:r>
      <w:r w:rsidRPr="00343B56">
        <w:rPr>
          <w:rFonts w:ascii="Tahoma" w:hAnsi="Tahoma" w:cs="Tahoma"/>
        </w:rPr>
        <w:t>της πιο πάνω Διαδικασίας.</w:t>
      </w:r>
    </w:p>
    <w:p w14:paraId="1B42C474" w14:textId="77777777" w:rsidR="00143145" w:rsidRPr="00DC1627" w:rsidRDefault="00143145" w:rsidP="00143145">
      <w:pPr>
        <w:pStyle w:val="NoSpacing"/>
        <w:jc w:val="both"/>
        <w:rPr>
          <w:rFonts w:ascii="Tahoma" w:hAnsi="Tahoma" w:cs="Tahoma"/>
        </w:rPr>
      </w:pPr>
    </w:p>
    <w:p w14:paraId="6B776018" w14:textId="77777777" w:rsidR="00143145" w:rsidRPr="00DC1627" w:rsidRDefault="00143145" w:rsidP="00143145">
      <w:pPr>
        <w:pStyle w:val="NoSpacing"/>
        <w:jc w:val="both"/>
        <w:rPr>
          <w:rFonts w:ascii="Tahoma" w:hAnsi="Tahoma" w:cs="Tahoma"/>
        </w:rPr>
      </w:pPr>
      <w:r w:rsidRPr="00DC1627">
        <w:rPr>
          <w:rFonts w:ascii="Tahoma" w:hAnsi="Tahoma" w:cs="Tahoma"/>
        </w:rPr>
        <w:t xml:space="preserve">Ως εκ τούτου και με βάση την πιο πάνω </w:t>
      </w:r>
      <w:r>
        <w:rPr>
          <w:rFonts w:ascii="Tahoma" w:hAnsi="Tahoma" w:cs="Tahoma"/>
        </w:rPr>
        <w:t xml:space="preserve">Διαδικασία, </w:t>
      </w:r>
      <w:r w:rsidRPr="00343B56">
        <w:rPr>
          <w:rFonts w:ascii="Tahoma" w:hAnsi="Tahoma" w:cs="Tahoma"/>
        </w:rPr>
        <w:t xml:space="preserve">ενεργοποιείται το Στάδιο </w:t>
      </w:r>
      <w:r>
        <w:rPr>
          <w:rFonts w:ascii="Tahoma" w:hAnsi="Tahoma" w:cs="Tahoma"/>
        </w:rPr>
        <w:t>3</w:t>
      </w:r>
      <w:r w:rsidRPr="00343B56">
        <w:rPr>
          <w:rFonts w:ascii="Tahoma" w:hAnsi="Tahoma" w:cs="Tahoma"/>
        </w:rPr>
        <w:t xml:space="preserve"> της Διαδικασίας</w:t>
      </w:r>
      <w:r>
        <w:rPr>
          <w:rFonts w:ascii="Tahoma" w:hAnsi="Tahoma" w:cs="Tahoma"/>
        </w:rPr>
        <w:t xml:space="preserve"> κατά το οποίο </w:t>
      </w:r>
      <w:r w:rsidRPr="00A163B6">
        <w:rPr>
          <w:rFonts w:ascii="Tahoma" w:hAnsi="Tahoma" w:cs="Tahoma"/>
        </w:rPr>
        <w:t xml:space="preserve"> θεωρείται ότι έχουν εξαντληθεί όλα τα περιθώρια βελτίωσης </w:t>
      </w:r>
      <w:r>
        <w:rPr>
          <w:rFonts w:ascii="Tahoma" w:hAnsi="Tahoma" w:cs="Tahoma"/>
        </w:rPr>
        <w:t>σου</w:t>
      </w:r>
      <w:r w:rsidRPr="00A163B6">
        <w:rPr>
          <w:rFonts w:ascii="Tahoma" w:hAnsi="Tahoma" w:cs="Tahoma"/>
        </w:rPr>
        <w:t xml:space="preserve"> και εφαρμόζονται, με αυτό το δεδομένο, οι σχετικοί Κανονισμοί Προσωπικού </w:t>
      </w:r>
      <w:r w:rsidRPr="00343B56">
        <w:rPr>
          <w:rFonts w:ascii="Tahoma" w:hAnsi="Tahoma" w:cs="Tahoma"/>
        </w:rPr>
        <w:t xml:space="preserve">και ενημερώνεσαι ότι επόμενα βήματα που μπορούν να ληφθούν είναι ………… </w:t>
      </w:r>
    </w:p>
    <w:p w14:paraId="5DAE5D45" w14:textId="77777777" w:rsidR="00143145" w:rsidRDefault="00143145" w:rsidP="00143145">
      <w:pPr>
        <w:pStyle w:val="NoSpacing"/>
        <w:jc w:val="both"/>
        <w:rPr>
          <w:rFonts w:ascii="Tahoma" w:hAnsi="Tahoma" w:cs="Tahoma"/>
        </w:rPr>
      </w:pPr>
      <w:r w:rsidRPr="00A163B6">
        <w:rPr>
          <w:rFonts w:ascii="Tahoma" w:hAnsi="Tahoma" w:cs="Tahoma"/>
          <w:highlight w:val="yellow"/>
        </w:rPr>
        <w:t>Σε πληροφορώ ότι θα κληθείς σε συνάντηση …….. για συζήτηση των πιο πάνω.</w:t>
      </w:r>
    </w:p>
    <w:p w14:paraId="053D1748" w14:textId="77777777" w:rsidR="00143145" w:rsidRPr="00D34269" w:rsidRDefault="00143145" w:rsidP="00143145">
      <w:pPr>
        <w:pStyle w:val="NoSpacing"/>
        <w:jc w:val="both"/>
        <w:rPr>
          <w:rFonts w:ascii="Tahoma" w:hAnsi="Tahoma" w:cs="Tahoma"/>
        </w:rPr>
      </w:pPr>
    </w:p>
    <w:p w14:paraId="13B2D843" w14:textId="77777777" w:rsidR="00143145" w:rsidRPr="0096534A" w:rsidRDefault="00143145" w:rsidP="00143145">
      <w:pPr>
        <w:spacing w:after="0"/>
        <w:jc w:val="both"/>
        <w:rPr>
          <w:rFonts w:ascii="Tahoma" w:hAnsi="Tahoma" w:cs="Tahoma"/>
          <w:bCs/>
        </w:rPr>
      </w:pPr>
    </w:p>
    <w:p w14:paraId="4F1F312B" w14:textId="77777777" w:rsidR="00143145" w:rsidRPr="003B49A4" w:rsidRDefault="00143145" w:rsidP="00143145">
      <w:pPr>
        <w:pStyle w:val="NoSpacing"/>
        <w:jc w:val="both"/>
        <w:rPr>
          <w:rFonts w:ascii="Tahoma" w:hAnsi="Tahoma" w:cs="Tahoma"/>
        </w:rPr>
      </w:pPr>
      <w:r w:rsidRPr="003B49A4">
        <w:rPr>
          <w:rFonts w:ascii="Tahoma" w:hAnsi="Tahoma" w:cs="Tahoma"/>
        </w:rPr>
        <w:t>Είμ</w:t>
      </w:r>
      <w:r>
        <w:rPr>
          <w:rFonts w:ascii="Tahoma" w:hAnsi="Tahoma" w:cs="Tahoma"/>
        </w:rPr>
        <w:t xml:space="preserve">αι </w:t>
      </w:r>
      <w:r w:rsidRPr="003B49A4">
        <w:rPr>
          <w:rFonts w:ascii="Tahoma" w:hAnsi="Tahoma" w:cs="Tahoma"/>
        </w:rPr>
        <w:t xml:space="preserve">στη διάθεσή </w:t>
      </w:r>
      <w:r>
        <w:rPr>
          <w:rFonts w:ascii="Tahoma" w:hAnsi="Tahoma" w:cs="Tahoma"/>
        </w:rPr>
        <w:t>σου</w:t>
      </w:r>
      <w:r w:rsidRPr="003B49A4">
        <w:rPr>
          <w:rFonts w:ascii="Tahoma" w:hAnsi="Tahoma" w:cs="Tahoma"/>
        </w:rPr>
        <w:t xml:space="preserve"> για οποιαδήποτε διευκρίνιση. </w:t>
      </w:r>
    </w:p>
    <w:p w14:paraId="7AAE2C9D" w14:textId="77777777" w:rsidR="00143145" w:rsidRDefault="00143145" w:rsidP="00143145">
      <w:pPr>
        <w:pStyle w:val="NoSpacing"/>
        <w:jc w:val="both"/>
        <w:rPr>
          <w:rFonts w:ascii="Tahoma" w:hAnsi="Tahoma" w:cs="Tahoma"/>
        </w:rPr>
      </w:pPr>
    </w:p>
    <w:p w14:paraId="06F275C1" w14:textId="77777777" w:rsidR="00143145" w:rsidRPr="003B49A4" w:rsidRDefault="00143145" w:rsidP="00143145">
      <w:pPr>
        <w:pStyle w:val="NoSpacing"/>
        <w:jc w:val="both"/>
        <w:rPr>
          <w:rFonts w:ascii="Tahoma" w:hAnsi="Tahoma" w:cs="Tahoma"/>
        </w:rPr>
      </w:pPr>
      <w:r w:rsidRPr="003B49A4">
        <w:rPr>
          <w:rFonts w:ascii="Tahoma" w:hAnsi="Tahoma" w:cs="Tahoma"/>
        </w:rPr>
        <w:t xml:space="preserve">Αντίγραφο της επιστολής  αυτής </w:t>
      </w:r>
      <w:r>
        <w:rPr>
          <w:rFonts w:ascii="Tahoma" w:hAnsi="Tahoma" w:cs="Tahoma"/>
        </w:rPr>
        <w:t xml:space="preserve">η οποία σου παραδίδεται στο πλαίσιο συνάντησης μαζί σου </w:t>
      </w:r>
      <w:r w:rsidRPr="003B49A4">
        <w:rPr>
          <w:rFonts w:ascii="Tahoma" w:hAnsi="Tahoma" w:cs="Tahoma"/>
        </w:rPr>
        <w:t>θα αρχειοθετηθεί στον προσωπικό σας φάκελο.</w:t>
      </w:r>
    </w:p>
    <w:p w14:paraId="1E9C2430" w14:textId="77777777" w:rsidR="00143145" w:rsidRDefault="00143145" w:rsidP="00143145">
      <w:pPr>
        <w:pStyle w:val="NoSpacing"/>
        <w:jc w:val="both"/>
        <w:rPr>
          <w:rFonts w:ascii="Tahoma" w:hAnsi="Tahoma" w:cs="Tahoma"/>
        </w:rPr>
      </w:pPr>
    </w:p>
    <w:p w14:paraId="67250C51" w14:textId="77777777" w:rsidR="00143145" w:rsidRDefault="00143145" w:rsidP="00143145">
      <w:pPr>
        <w:pStyle w:val="NoSpacing"/>
        <w:tabs>
          <w:tab w:val="left" w:pos="1418"/>
          <w:tab w:val="left" w:pos="1560"/>
        </w:tabs>
        <w:jc w:val="both"/>
        <w:rPr>
          <w:rFonts w:ascii="Tahoma" w:hAnsi="Tahoma" w:cs="Tahoma"/>
          <w:highlight w:val="yellow"/>
        </w:rPr>
      </w:pPr>
      <w:r>
        <w:rPr>
          <w:rFonts w:ascii="Tahoma" w:hAnsi="Tahoma" w:cs="Tahoma"/>
          <w:highlight w:val="yellow"/>
        </w:rPr>
        <w:t xml:space="preserve">Υπογραφή </w:t>
      </w:r>
      <w:proofErr w:type="spellStart"/>
      <w:r>
        <w:rPr>
          <w:rFonts w:ascii="Tahoma" w:hAnsi="Tahoma" w:cs="Tahoma"/>
          <w:highlight w:val="yellow"/>
        </w:rPr>
        <w:t>Αξιολογητή</w:t>
      </w:r>
      <w:proofErr w:type="spellEnd"/>
      <w:r>
        <w:rPr>
          <w:rFonts w:ascii="Tahoma" w:hAnsi="Tahoma" w:cs="Tahoma"/>
          <w:highlight w:val="yellow"/>
        </w:rPr>
        <w:t>……….</w:t>
      </w:r>
    </w:p>
    <w:p w14:paraId="13567930" w14:textId="77777777" w:rsidR="00143145" w:rsidRDefault="00143145" w:rsidP="00143145">
      <w:pPr>
        <w:pStyle w:val="NoSpacing"/>
        <w:jc w:val="both"/>
        <w:rPr>
          <w:rFonts w:ascii="Tahoma" w:hAnsi="Tahoma" w:cs="Tahoma"/>
        </w:rPr>
      </w:pPr>
      <w:proofErr w:type="spellStart"/>
      <w:r>
        <w:rPr>
          <w:rFonts w:ascii="Tahoma" w:hAnsi="Tahoma" w:cs="Tahoma"/>
        </w:rPr>
        <w:t>Κοιν</w:t>
      </w:r>
      <w:proofErr w:type="spellEnd"/>
      <w:r>
        <w:rPr>
          <w:rFonts w:ascii="Tahoma" w:hAnsi="Tahoma" w:cs="Tahoma"/>
        </w:rPr>
        <w:t xml:space="preserve">.: </w:t>
      </w:r>
    </w:p>
    <w:p w14:paraId="7773E047" w14:textId="77777777" w:rsidR="00143145" w:rsidRDefault="00143145" w:rsidP="00143145">
      <w:pPr>
        <w:pStyle w:val="NoSpacing"/>
        <w:jc w:val="both"/>
        <w:rPr>
          <w:rFonts w:ascii="Tahoma" w:hAnsi="Tahoma" w:cs="Tahoma"/>
        </w:rPr>
      </w:pPr>
      <w:r>
        <w:rPr>
          <w:rFonts w:ascii="Tahoma" w:hAnsi="Tahoma" w:cs="Tahoma"/>
        </w:rPr>
        <w:t xml:space="preserve">Όνομα </w:t>
      </w:r>
      <w:proofErr w:type="spellStart"/>
      <w:r>
        <w:rPr>
          <w:rFonts w:ascii="Tahoma" w:hAnsi="Tahoma" w:cs="Tahoma"/>
          <w:highlight w:val="yellow"/>
        </w:rPr>
        <w:t>Αξιολογητή</w:t>
      </w:r>
      <w:proofErr w:type="spellEnd"/>
      <w:r>
        <w:rPr>
          <w:rFonts w:ascii="Tahoma" w:hAnsi="Tahoma" w:cs="Tahoma"/>
          <w:highlight w:val="yellow"/>
        </w:rPr>
        <w:t xml:space="preserve"> του </w:t>
      </w:r>
      <w:proofErr w:type="spellStart"/>
      <w:r>
        <w:rPr>
          <w:rFonts w:ascii="Tahoma" w:hAnsi="Tahoma" w:cs="Tahoma"/>
          <w:highlight w:val="yellow"/>
        </w:rPr>
        <w:t>Αξιολογητή</w:t>
      </w:r>
      <w:proofErr w:type="spellEnd"/>
      <w:r>
        <w:rPr>
          <w:rFonts w:ascii="Tahoma" w:hAnsi="Tahoma" w:cs="Tahoma"/>
        </w:rPr>
        <w:t xml:space="preserve"> </w:t>
      </w:r>
    </w:p>
    <w:p w14:paraId="33700CB0" w14:textId="77777777" w:rsidR="00143145" w:rsidRDefault="00143145" w:rsidP="00143145">
      <w:pPr>
        <w:pStyle w:val="NoSpacing"/>
        <w:jc w:val="both"/>
        <w:rPr>
          <w:rFonts w:ascii="Tahoma" w:hAnsi="Tahoma" w:cs="Tahoma"/>
        </w:rPr>
      </w:pPr>
      <w:r>
        <w:rPr>
          <w:rFonts w:ascii="Tahoma" w:hAnsi="Tahoma" w:cs="Tahoma"/>
        </w:rPr>
        <w:t>Υπηρεσίες Προσωπικού και Εργασιακές Σχέσεις (Προσωπικό Φάκελο Υπαλλήλου)</w:t>
      </w:r>
    </w:p>
    <w:p w14:paraId="6CA39061" w14:textId="77777777" w:rsidR="00143145" w:rsidRDefault="00143145" w:rsidP="00143145">
      <w:pPr>
        <w:pBdr>
          <w:bottom w:val="single" w:sz="12" w:space="1" w:color="auto"/>
        </w:pBdr>
        <w:spacing w:line="360" w:lineRule="auto"/>
        <w:jc w:val="both"/>
        <w:rPr>
          <w:rFonts w:ascii="Tahoma" w:hAnsi="Tahoma" w:cs="Tahoma"/>
        </w:rPr>
      </w:pPr>
      <w:r>
        <w:rPr>
          <w:rFonts w:ascii="Tahoma" w:hAnsi="Tahoma" w:cs="Tahoma"/>
        </w:rPr>
        <w:t xml:space="preserve">Διαχείριση Ανθρώπινου Δυναμικού </w:t>
      </w:r>
    </w:p>
    <w:p w14:paraId="59E6CE46" w14:textId="77777777" w:rsidR="00143145" w:rsidRDefault="00143145" w:rsidP="00143145">
      <w:pPr>
        <w:pStyle w:val="NoSpacing"/>
        <w:spacing w:line="360" w:lineRule="auto"/>
        <w:ind w:left="360"/>
        <w:jc w:val="both"/>
        <w:rPr>
          <w:rFonts w:ascii="Tahoma" w:hAnsi="Tahoma" w:cs="Tahoma"/>
        </w:rPr>
      </w:pPr>
    </w:p>
    <w:p w14:paraId="06844925" w14:textId="77777777" w:rsidR="00143145" w:rsidRDefault="00143145" w:rsidP="00143145">
      <w:pPr>
        <w:pStyle w:val="NoSpacing"/>
        <w:ind w:left="357"/>
        <w:jc w:val="both"/>
        <w:rPr>
          <w:rFonts w:ascii="Tahoma" w:hAnsi="Tahoma" w:cs="Tahoma"/>
        </w:rPr>
      </w:pPr>
      <w:r>
        <w:rPr>
          <w:rFonts w:ascii="Tahoma" w:hAnsi="Tahoma" w:cs="Tahoma"/>
        </w:rPr>
        <w:t>Βεβαιώνω λήψη της επιστολής αυτής και όσα αναφέρονται σε αυτήν.</w:t>
      </w:r>
    </w:p>
    <w:p w14:paraId="1BF6D1A2" w14:textId="77777777" w:rsidR="00143145" w:rsidRDefault="00143145" w:rsidP="00143145">
      <w:pPr>
        <w:pStyle w:val="NoSpacing"/>
        <w:ind w:left="357"/>
        <w:jc w:val="both"/>
        <w:rPr>
          <w:rFonts w:ascii="Tahoma" w:hAnsi="Tahoma" w:cs="Tahoma"/>
        </w:rPr>
      </w:pPr>
    </w:p>
    <w:p w14:paraId="66D4E860" w14:textId="77777777" w:rsidR="00143145" w:rsidRDefault="00143145" w:rsidP="00143145">
      <w:pPr>
        <w:pStyle w:val="NoSpacing"/>
        <w:ind w:left="357"/>
        <w:jc w:val="both"/>
        <w:rPr>
          <w:rFonts w:ascii="Tahoma" w:hAnsi="Tahoma" w:cs="Tahoma"/>
        </w:rPr>
      </w:pPr>
    </w:p>
    <w:p w14:paraId="10E39161" w14:textId="77777777" w:rsidR="00143145" w:rsidRDefault="00143145" w:rsidP="00143145">
      <w:pPr>
        <w:pStyle w:val="NoSpacing"/>
        <w:ind w:left="357"/>
        <w:jc w:val="both"/>
        <w:rPr>
          <w:rFonts w:ascii="Tahoma" w:hAnsi="Tahoma" w:cs="Tahoma"/>
        </w:rPr>
      </w:pPr>
      <w:r>
        <w:rPr>
          <w:rFonts w:ascii="Tahoma" w:hAnsi="Tahoma" w:cs="Tahoma"/>
        </w:rPr>
        <w:t>Ονοματεπώνυμο:</w:t>
      </w:r>
    </w:p>
    <w:p w14:paraId="054CFC4D" w14:textId="77777777" w:rsidR="00143145" w:rsidRDefault="00143145" w:rsidP="00143145">
      <w:pPr>
        <w:pStyle w:val="NoSpacing"/>
        <w:ind w:left="357"/>
        <w:jc w:val="both"/>
        <w:rPr>
          <w:rFonts w:ascii="Tahoma" w:hAnsi="Tahoma" w:cs="Tahoma"/>
        </w:rPr>
      </w:pPr>
    </w:p>
    <w:p w14:paraId="7577C314" w14:textId="77777777" w:rsidR="00143145" w:rsidRDefault="00143145" w:rsidP="00143145">
      <w:pPr>
        <w:pStyle w:val="NoSpacing"/>
        <w:ind w:left="357"/>
        <w:jc w:val="both"/>
        <w:rPr>
          <w:rFonts w:ascii="Tahoma" w:hAnsi="Tahoma" w:cs="Tahoma"/>
        </w:rPr>
      </w:pPr>
      <w:proofErr w:type="spellStart"/>
      <w:r>
        <w:rPr>
          <w:rFonts w:ascii="Tahoma" w:hAnsi="Tahoma" w:cs="Tahoma"/>
        </w:rPr>
        <w:t>Αρ</w:t>
      </w:r>
      <w:proofErr w:type="spellEnd"/>
      <w:r>
        <w:rPr>
          <w:rFonts w:ascii="Tahoma" w:hAnsi="Tahoma" w:cs="Tahoma"/>
        </w:rPr>
        <w:t xml:space="preserve"> </w:t>
      </w:r>
      <w:proofErr w:type="spellStart"/>
      <w:r>
        <w:rPr>
          <w:rFonts w:ascii="Tahoma" w:hAnsi="Tahoma" w:cs="Tahoma"/>
        </w:rPr>
        <w:t>Υπαλ</w:t>
      </w:r>
      <w:proofErr w:type="spellEnd"/>
      <w:r>
        <w:rPr>
          <w:rFonts w:ascii="Tahoma" w:hAnsi="Tahoma" w:cs="Tahoma"/>
        </w:rPr>
        <w:t>.:</w:t>
      </w:r>
    </w:p>
    <w:p w14:paraId="0E83BD72" w14:textId="77777777" w:rsidR="00143145" w:rsidRDefault="00143145" w:rsidP="00143145">
      <w:pPr>
        <w:pStyle w:val="NoSpacing"/>
        <w:ind w:left="357"/>
        <w:jc w:val="both"/>
        <w:rPr>
          <w:rFonts w:ascii="Tahoma" w:hAnsi="Tahoma" w:cs="Tahoma"/>
        </w:rPr>
      </w:pPr>
    </w:p>
    <w:p w14:paraId="6F077688" w14:textId="77777777" w:rsidR="00143145" w:rsidRDefault="00143145" w:rsidP="00143145">
      <w:pPr>
        <w:pStyle w:val="NoSpacing"/>
        <w:ind w:left="357"/>
        <w:jc w:val="both"/>
        <w:rPr>
          <w:rFonts w:ascii="Tahoma" w:hAnsi="Tahoma" w:cs="Tahoma"/>
        </w:rPr>
      </w:pPr>
      <w:r>
        <w:rPr>
          <w:rFonts w:ascii="Tahoma" w:hAnsi="Tahoma" w:cs="Tahoma"/>
        </w:rPr>
        <w:t>Ημερομηνία:</w:t>
      </w:r>
    </w:p>
    <w:p w14:paraId="0C5B417C" w14:textId="77777777" w:rsidR="00143145" w:rsidRDefault="00143145" w:rsidP="00143145">
      <w:pPr>
        <w:pStyle w:val="NoSpacing"/>
        <w:ind w:left="357"/>
        <w:jc w:val="both"/>
        <w:rPr>
          <w:rFonts w:ascii="Tahoma" w:hAnsi="Tahoma" w:cs="Tahoma"/>
        </w:rPr>
      </w:pPr>
    </w:p>
    <w:p w14:paraId="23EBF21D" w14:textId="77777777" w:rsidR="00143145" w:rsidRDefault="00143145" w:rsidP="00143145">
      <w:pPr>
        <w:pStyle w:val="NoSpacing"/>
        <w:ind w:left="357"/>
        <w:jc w:val="both"/>
        <w:rPr>
          <w:rFonts w:ascii="Tahoma" w:hAnsi="Tahoma" w:cs="Tahoma"/>
        </w:rPr>
      </w:pPr>
      <w:r>
        <w:rPr>
          <w:rFonts w:ascii="Tahoma" w:hAnsi="Tahoma" w:cs="Tahoma"/>
        </w:rPr>
        <w:t>Υπογραφή:</w:t>
      </w:r>
    </w:p>
    <w:p w14:paraId="2DB401A0" w14:textId="77777777" w:rsidR="00143145" w:rsidRDefault="00143145" w:rsidP="00143145">
      <w:pPr>
        <w:pStyle w:val="NoSpacing"/>
        <w:ind w:left="357"/>
        <w:jc w:val="both"/>
        <w:rPr>
          <w:rFonts w:ascii="Tahoma" w:hAnsi="Tahoma" w:cs="Tahoma"/>
        </w:rPr>
      </w:pPr>
    </w:p>
    <w:p w14:paraId="6DAF2EB7" w14:textId="3183D7DB" w:rsidR="00143145" w:rsidRDefault="00143145">
      <w:pPr>
        <w:rPr>
          <w:rFonts w:ascii="Tahoma" w:hAnsi="Tahoma" w:cs="Tahoma"/>
        </w:rPr>
      </w:pPr>
      <w:r>
        <w:rPr>
          <w:rFonts w:ascii="Tahoma" w:hAnsi="Tahoma" w:cs="Tahoma"/>
        </w:rPr>
        <w:br w:type="page"/>
      </w:r>
    </w:p>
    <w:p w14:paraId="4E48BD73" w14:textId="44A57976" w:rsidR="00143145" w:rsidRPr="007F38F7" w:rsidRDefault="00143145" w:rsidP="00143145">
      <w:pPr>
        <w:rPr>
          <w:b/>
          <w:u w:val="single"/>
        </w:rPr>
      </w:pPr>
      <w:r>
        <w:rPr>
          <w:noProof/>
          <w:lang w:eastAsia="el-GR"/>
        </w:rPr>
        <w:lastRenderedPageBreak/>
        <w:drawing>
          <wp:anchor distT="0" distB="0" distL="114300" distR="114300" simplePos="0" relativeHeight="251671552" behindDoc="0" locked="0" layoutInCell="1" allowOverlap="1" wp14:anchorId="7E842825" wp14:editId="2F050DCD">
            <wp:simplePos x="0" y="0"/>
            <wp:positionH relativeFrom="column">
              <wp:posOffset>10795</wp:posOffset>
            </wp:positionH>
            <wp:positionV relativeFrom="paragraph">
              <wp:posOffset>-193675</wp:posOffset>
            </wp:positionV>
            <wp:extent cx="1257300" cy="384175"/>
            <wp:effectExtent l="0" t="0" r="0" b="0"/>
            <wp:wrapNone/>
            <wp:docPr id="14" name="Picture 14"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257">
        <w:tab/>
      </w:r>
      <w:r w:rsidRPr="00442257">
        <w:tab/>
      </w:r>
      <w:r w:rsidRPr="00442257">
        <w:tab/>
      </w:r>
      <w:r w:rsidRPr="00442257">
        <w:tab/>
      </w:r>
      <w:r w:rsidRPr="00442257">
        <w:tab/>
      </w:r>
      <w:r w:rsidRPr="00442257">
        <w:tab/>
      </w:r>
      <w:r w:rsidRPr="00442257">
        <w:tab/>
      </w:r>
      <w:r w:rsidRPr="00442257">
        <w:tab/>
      </w:r>
      <w:r w:rsidRPr="007F38F7">
        <w:rPr>
          <w:b/>
          <w:u w:val="single"/>
        </w:rPr>
        <w:t>ΕΜΠΙΣΤΕΥΤΙΚΟ</w:t>
      </w:r>
      <w:r>
        <w:rPr>
          <w:b/>
          <w:u w:val="single"/>
        </w:rPr>
        <w:t xml:space="preserve"> - ΠΑΡΑΡΤΗΜΑ ΣΤ</w:t>
      </w:r>
    </w:p>
    <w:p w14:paraId="5798BF71" w14:textId="77777777" w:rsidR="00143145" w:rsidRPr="00442257" w:rsidRDefault="00143145" w:rsidP="00143145">
      <w:r w:rsidRPr="00442257">
        <w:tab/>
      </w:r>
      <w:r w:rsidRPr="00442257">
        <w:tab/>
      </w:r>
      <w:r w:rsidRPr="00442257">
        <w:tab/>
      </w:r>
      <w:r w:rsidRPr="00442257">
        <w:tab/>
      </w:r>
      <w:r w:rsidRPr="00442257">
        <w:tab/>
      </w:r>
      <w:r w:rsidRPr="00442257">
        <w:tab/>
      </w:r>
      <w:r w:rsidRPr="00442257">
        <w:tab/>
      </w:r>
      <w:r w:rsidRPr="00442257">
        <w:tab/>
      </w:r>
      <w:r w:rsidRPr="00442257">
        <w:tab/>
      </w:r>
    </w:p>
    <w:p w14:paraId="19F523A6" w14:textId="77777777" w:rsidR="00143145" w:rsidRDefault="00143145" w:rsidP="00143145">
      <w:r>
        <w:t>Προς: Όνομα Αξιολογούμενου</w:t>
      </w:r>
    </w:p>
    <w:p w14:paraId="6C6569B9" w14:textId="77777777" w:rsidR="00143145" w:rsidRDefault="00143145" w:rsidP="00143145"/>
    <w:p w14:paraId="0995D6EC" w14:textId="77777777" w:rsidR="00143145" w:rsidRPr="00495126" w:rsidRDefault="00143145" w:rsidP="00143145">
      <w:pPr>
        <w:spacing w:after="120"/>
        <w:jc w:val="both"/>
      </w:pPr>
      <w:r>
        <w:rPr>
          <w:b/>
          <w:u w:val="single"/>
        </w:rPr>
        <w:t>ΘΕΜΑ:  ……………(1</w:t>
      </w:r>
      <w:r w:rsidRPr="00164758">
        <w:rPr>
          <w:b/>
          <w:u w:val="single"/>
          <w:vertAlign w:val="superscript"/>
        </w:rPr>
        <w:t>η</w:t>
      </w:r>
      <w:r>
        <w:rPr>
          <w:b/>
          <w:u w:val="single"/>
        </w:rPr>
        <w:t xml:space="preserve"> 2</w:t>
      </w:r>
      <w:r w:rsidRPr="00A87C72">
        <w:rPr>
          <w:b/>
          <w:u w:val="single"/>
        </w:rPr>
        <w:t>η</w:t>
      </w:r>
      <w:r>
        <w:rPr>
          <w:b/>
          <w:u w:val="single"/>
        </w:rPr>
        <w:t xml:space="preserve"> κτλ.) ΕΠΙΣΤΟΛΗ ΠΡΟΣΔΟΚΙΩΝ-</w:t>
      </w:r>
      <w:r w:rsidRPr="00E31698">
        <w:rPr>
          <w:b/>
          <w:u w:val="single"/>
        </w:rPr>
        <w:t xml:space="preserve"> ΣΥΜΦΩΝΗΘΕΝΤΑ</w:t>
      </w:r>
      <w:r>
        <w:rPr>
          <w:b/>
          <w:u w:val="single"/>
        </w:rPr>
        <w:t xml:space="preserve"> ………..(1</w:t>
      </w:r>
      <w:r w:rsidRPr="00A87C72">
        <w:rPr>
          <w:b/>
          <w:u w:val="single"/>
        </w:rPr>
        <w:t>ης</w:t>
      </w:r>
      <w:r>
        <w:rPr>
          <w:b/>
          <w:u w:val="single"/>
        </w:rPr>
        <w:t xml:space="preserve"> ,2</w:t>
      </w:r>
      <w:r w:rsidRPr="00A87C72">
        <w:rPr>
          <w:b/>
          <w:u w:val="single"/>
        </w:rPr>
        <w:t>ης</w:t>
      </w:r>
      <w:r>
        <w:rPr>
          <w:b/>
          <w:u w:val="single"/>
        </w:rPr>
        <w:t xml:space="preserve"> κτλ.) </w:t>
      </w:r>
      <w:r w:rsidRPr="00E31698">
        <w:rPr>
          <w:b/>
          <w:u w:val="single"/>
        </w:rPr>
        <w:t xml:space="preserve"> ΣΥΝΑΝΤΗΣΗΣ ΓΙΑ ΑΠΟΔΟΣΗ </w:t>
      </w:r>
      <w:r w:rsidRPr="00A87C72">
        <w:rPr>
          <w:b/>
          <w:u w:val="single"/>
        </w:rPr>
        <w:t xml:space="preserve">ΜΕΤΑ ΑΠΟ ΜΕΤΑΘΕΣΗ ΣΕ ΝΕΑ ΔΙΕΥΘΥΝΣΗ </w:t>
      </w:r>
      <w:r>
        <w:rPr>
          <w:b/>
          <w:u w:val="single"/>
        </w:rPr>
        <w:t>-2</w:t>
      </w:r>
      <w:r w:rsidRPr="00A87C72">
        <w:rPr>
          <w:b/>
          <w:u w:val="single"/>
        </w:rPr>
        <w:t xml:space="preserve">ο </w:t>
      </w:r>
      <w:r w:rsidRPr="00164758">
        <w:rPr>
          <w:b/>
          <w:u w:val="single"/>
        </w:rPr>
        <w:t>Στάδιο Διαδικασίας Διαχείρισης Υπαλλήλων Με Υπηρεσιακή Εικόνα που Χρήζει Βελτίωσης</w:t>
      </w:r>
      <w:r w:rsidRPr="00A87C72">
        <w:rPr>
          <w:b/>
          <w:u w:val="single"/>
        </w:rPr>
        <w:t xml:space="preserve"> -</w:t>
      </w:r>
      <w:r>
        <w:t xml:space="preserve"> </w:t>
      </w:r>
    </w:p>
    <w:p w14:paraId="5462C0D3" w14:textId="77777777" w:rsidR="00143145" w:rsidRDefault="00143145" w:rsidP="00143145">
      <w:pPr>
        <w:spacing w:after="120"/>
        <w:jc w:val="both"/>
      </w:pPr>
    </w:p>
    <w:p w14:paraId="6B8C351E" w14:textId="77777777" w:rsidR="00143145" w:rsidRDefault="00143145" w:rsidP="00143145">
      <w:pPr>
        <w:pStyle w:val="NoSpacing"/>
        <w:spacing w:line="360" w:lineRule="auto"/>
        <w:jc w:val="both"/>
        <w:rPr>
          <w:rFonts w:ascii="Tahoma" w:hAnsi="Tahoma" w:cs="Tahoma"/>
        </w:rPr>
      </w:pPr>
      <w:r>
        <w:rPr>
          <w:rFonts w:ascii="Tahoma" w:hAnsi="Tahoma" w:cs="Tahoma"/>
        </w:rPr>
        <w:t xml:space="preserve">Αναφορικά με την απόδοση σου </w:t>
      </w:r>
      <w:r w:rsidRPr="00323455">
        <w:rPr>
          <w:rFonts w:ascii="Tahoma" w:hAnsi="Tahoma" w:cs="Tahoma"/>
          <w:highlight w:val="yellow"/>
        </w:rPr>
        <w:t>και σε συνέχεια προηγουμένων συναντήσεων ημερομηνίας …………… και σχετικών επιστολών που σου δόθηκαν</w:t>
      </w:r>
      <w:r>
        <w:rPr>
          <w:rFonts w:ascii="Tahoma" w:hAnsi="Tahoma" w:cs="Tahoma"/>
        </w:rPr>
        <w:t xml:space="preserve"> σημειώνω ότι σε συνάντηση σου με εκπροσώπους της ΔΔΑΔ και το νέο </w:t>
      </w:r>
      <w:proofErr w:type="spellStart"/>
      <w:r>
        <w:rPr>
          <w:rFonts w:ascii="Tahoma" w:hAnsi="Tahoma" w:cs="Tahoma"/>
        </w:rPr>
        <w:t>Αξιολογητή</w:t>
      </w:r>
      <w:proofErr w:type="spellEnd"/>
      <w:r>
        <w:rPr>
          <w:rFonts w:ascii="Tahoma" w:hAnsi="Tahoma" w:cs="Tahoma"/>
        </w:rPr>
        <w:t xml:space="preserve"> σου ημερομηνίας ………:</w:t>
      </w:r>
    </w:p>
    <w:p w14:paraId="7CDEB143" w14:textId="77777777" w:rsidR="00143145" w:rsidRDefault="00143145" w:rsidP="00143145">
      <w:pPr>
        <w:pStyle w:val="NoSpacing"/>
        <w:numPr>
          <w:ilvl w:val="0"/>
          <w:numId w:val="35"/>
        </w:numPr>
        <w:spacing w:line="360" w:lineRule="auto"/>
        <w:jc w:val="both"/>
        <w:rPr>
          <w:rFonts w:ascii="Tahoma" w:hAnsi="Tahoma" w:cs="Tahoma"/>
        </w:rPr>
      </w:pPr>
      <w:r>
        <w:rPr>
          <w:rFonts w:ascii="Tahoma" w:hAnsi="Tahoma" w:cs="Tahoma"/>
        </w:rPr>
        <w:t xml:space="preserve">Έγινε ανάλυση της μέχρι σήμερα απόδοσης σου …………………….. σε σχέση με τα καθήκοντα που σου είχαν ανατεθεί, τις προσδοκίες της Υπηρεσίας και τα συμφωνημένα κατά το Στάδιο 1 και </w:t>
      </w:r>
      <w:r w:rsidRPr="00395B55">
        <w:rPr>
          <w:rFonts w:ascii="Tahoma" w:hAnsi="Tahoma" w:cs="Tahoma"/>
        </w:rPr>
        <w:t xml:space="preserve">2 </w:t>
      </w:r>
      <w:r>
        <w:rPr>
          <w:rFonts w:ascii="Tahoma" w:hAnsi="Tahoma" w:cs="Tahoma"/>
        </w:rPr>
        <w:t xml:space="preserve"> και αναφέρθηκε ότι έχει διαπιστωθεί η μη επαρκής εκτέλεση των καθηκόντων σου, η μη τήρηση των συμφωνημένων, η μη επαρκής βελτίωση και αδυναμία που έχεις επιδείξει για βελτίωση παρά την καθοδήγηση, τις βελτιωτικές ενέργειες </w:t>
      </w:r>
      <w:proofErr w:type="spellStart"/>
      <w:r>
        <w:rPr>
          <w:rFonts w:ascii="Tahoma" w:hAnsi="Tahoma" w:cs="Tahoma"/>
        </w:rPr>
        <w:t>δηλ</w:t>
      </w:r>
      <w:proofErr w:type="spellEnd"/>
      <w:r>
        <w:rPr>
          <w:rFonts w:ascii="Tahoma" w:hAnsi="Tahoma" w:cs="Tahoma"/>
        </w:rPr>
        <w:t xml:space="preserve"> ……και τις παραινέσεις της ιεραρχίας σου.</w:t>
      </w:r>
    </w:p>
    <w:p w14:paraId="064350CD" w14:textId="77777777" w:rsidR="00143145" w:rsidRPr="00280629" w:rsidRDefault="00143145" w:rsidP="00143145">
      <w:pPr>
        <w:pStyle w:val="ListParagraph"/>
        <w:numPr>
          <w:ilvl w:val="0"/>
          <w:numId w:val="35"/>
        </w:numPr>
        <w:spacing w:after="120" w:line="360" w:lineRule="auto"/>
        <w:contextualSpacing w:val="0"/>
        <w:jc w:val="both"/>
        <w:rPr>
          <w:rFonts w:ascii="Tahoma" w:hAnsi="Tahoma" w:cs="Tahoma"/>
        </w:rPr>
      </w:pPr>
      <w:r w:rsidRPr="00280629">
        <w:rPr>
          <w:rFonts w:ascii="Tahoma" w:hAnsi="Tahoma" w:cs="Tahoma"/>
        </w:rPr>
        <w:t xml:space="preserve">Έχει επεξηγηθεί η απαιτούμενη απόδοση, τα θέματα που αφορούν στην απόδοση σου, οι σχετικές ελλείψεις σε σχέση με την αναμενόμενη απόδοση και οι προσδοκίες </w:t>
      </w:r>
      <w:r>
        <w:rPr>
          <w:rFonts w:ascii="Tahoma" w:hAnsi="Tahoma" w:cs="Tahoma"/>
        </w:rPr>
        <w:t xml:space="preserve">και απαιτήσεις </w:t>
      </w:r>
      <w:r w:rsidRPr="00280629">
        <w:rPr>
          <w:rFonts w:ascii="Tahoma" w:hAnsi="Tahoma" w:cs="Tahoma"/>
        </w:rPr>
        <w:t>του νέου Τμήματος και Διεύθυνσης που έχει</w:t>
      </w:r>
      <w:r>
        <w:rPr>
          <w:rFonts w:ascii="Tahoma" w:hAnsi="Tahoma" w:cs="Tahoma"/>
        </w:rPr>
        <w:t>ς</w:t>
      </w:r>
      <w:r w:rsidRPr="00280629">
        <w:rPr>
          <w:rFonts w:ascii="Tahoma" w:hAnsi="Tahoma" w:cs="Tahoma"/>
        </w:rPr>
        <w:t xml:space="preserve"> μετατεθεί σε σχέση με τα καθήκοντα και την απόδοση </w:t>
      </w:r>
      <w:r>
        <w:rPr>
          <w:rFonts w:ascii="Tahoma" w:hAnsi="Tahoma" w:cs="Tahoma"/>
        </w:rPr>
        <w:t>σου</w:t>
      </w:r>
      <w:r w:rsidRPr="00280629">
        <w:rPr>
          <w:rFonts w:ascii="Tahoma" w:hAnsi="Tahoma" w:cs="Tahoma"/>
        </w:rPr>
        <w:t xml:space="preserve"> </w:t>
      </w:r>
      <w:proofErr w:type="spellStart"/>
      <w:r w:rsidRPr="00280629">
        <w:rPr>
          <w:rFonts w:ascii="Tahoma" w:hAnsi="Tahoma" w:cs="Tahoma"/>
        </w:rPr>
        <w:t>γι</w:t>
      </w:r>
      <w:proofErr w:type="spellEnd"/>
      <w:r w:rsidRPr="00280629">
        <w:rPr>
          <w:rFonts w:ascii="Tahoma" w:hAnsi="Tahoma" w:cs="Tahoma"/>
        </w:rPr>
        <w:t>. Συγκεκριμένα …………………………………..</w:t>
      </w:r>
      <w:r w:rsidRPr="00280629">
        <w:t xml:space="preserve"> </w:t>
      </w:r>
    </w:p>
    <w:p w14:paraId="5F7F8CE1" w14:textId="77777777" w:rsidR="00143145" w:rsidRPr="00280629" w:rsidRDefault="00143145" w:rsidP="00143145">
      <w:pPr>
        <w:pStyle w:val="NoSpacing"/>
        <w:numPr>
          <w:ilvl w:val="0"/>
          <w:numId w:val="35"/>
        </w:numPr>
        <w:spacing w:line="360" w:lineRule="auto"/>
        <w:jc w:val="both"/>
        <w:rPr>
          <w:rFonts w:ascii="Tahoma" w:hAnsi="Tahoma" w:cs="Tahoma"/>
        </w:rPr>
      </w:pPr>
      <w:r w:rsidRPr="0086788D">
        <w:rPr>
          <w:rFonts w:ascii="Tahoma" w:hAnsi="Tahoma" w:cs="Tahoma"/>
        </w:rPr>
        <w:t>Έχεις παραθέσει και ακουστεί η θέση σου όσον αφορά …. Έχεις περιγράψει την κατάσταση και τους λόγους που εμπόδισαν την βελτίωση σου, από τη δική σου οπτική γωνία.</w:t>
      </w:r>
      <w:r>
        <w:rPr>
          <w:rFonts w:ascii="Tahoma" w:hAnsi="Tahoma" w:cs="Tahoma"/>
        </w:rPr>
        <w:t xml:space="preserve"> </w:t>
      </w:r>
      <w:r w:rsidRPr="0086788D">
        <w:rPr>
          <w:rFonts w:ascii="Tahoma" w:hAnsi="Tahoma" w:cs="Tahoma"/>
        </w:rPr>
        <w:t>Επιπλέον για τους  λόγους που έχουν οδηγήσει στην σημερινή Υπηρεσιακή κατάσταση έχεις αναφέρει……….Επίσης έχεις  αναγνωρίσει τα λάθη σου υποσχέθηκες να είσαι πιο συνεπής, να βελτιωθείς</w:t>
      </w:r>
      <w:r>
        <w:rPr>
          <w:rFonts w:ascii="Tahoma" w:hAnsi="Tahoma" w:cs="Tahoma"/>
        </w:rPr>
        <w:t>,</w:t>
      </w:r>
      <w:r w:rsidRPr="0086788D">
        <w:rPr>
          <w:rFonts w:ascii="Tahoma" w:hAnsi="Tahoma" w:cs="Tahoma"/>
        </w:rPr>
        <w:t xml:space="preserve"> να επιδεικνύεις τον απαιτούμενο ζήλο στην εργασία σου, να είσαι θετικός και ανοικτός να ακούσεις την ανατροφοδότηση που σου δίνεται και να την εκλάβεις θετικά ως μια ακόμη προσπάθεια βελτίωσης της απόδοσης του και να συνεργαστείς και να δώσεις μια καινούργια ευκαιρία για</w:t>
      </w:r>
      <w:r w:rsidRPr="00280629">
        <w:rPr>
          <w:rFonts w:ascii="Tahoma" w:hAnsi="Tahoma" w:cs="Tahoma"/>
        </w:rPr>
        <w:t xml:space="preserve"> επανέναρξης εργασιών σε άλλη Διεύθυνση</w:t>
      </w:r>
      <w:r>
        <w:rPr>
          <w:rFonts w:ascii="Tahoma" w:hAnsi="Tahoma" w:cs="Tahoma"/>
        </w:rPr>
        <w:t>.</w:t>
      </w:r>
    </w:p>
    <w:p w14:paraId="3B4C8DB9" w14:textId="77777777" w:rsidR="00143145" w:rsidRPr="0086788D" w:rsidRDefault="00143145" w:rsidP="00143145">
      <w:pPr>
        <w:pStyle w:val="NoSpacing"/>
        <w:spacing w:line="360" w:lineRule="auto"/>
        <w:ind w:left="360"/>
        <w:jc w:val="both"/>
        <w:rPr>
          <w:rFonts w:ascii="Tahoma" w:hAnsi="Tahoma" w:cs="Tahoma"/>
        </w:rPr>
      </w:pPr>
    </w:p>
    <w:p w14:paraId="02E5C0F6" w14:textId="77777777" w:rsidR="00143145" w:rsidRPr="0086788D" w:rsidRDefault="00143145" w:rsidP="00143145">
      <w:pPr>
        <w:pStyle w:val="NoSpacing"/>
        <w:numPr>
          <w:ilvl w:val="0"/>
          <w:numId w:val="35"/>
        </w:numPr>
        <w:spacing w:line="360" w:lineRule="auto"/>
        <w:jc w:val="both"/>
        <w:rPr>
          <w:rFonts w:ascii="Tahoma" w:hAnsi="Tahoma" w:cs="Tahoma"/>
        </w:rPr>
      </w:pPr>
      <w:r>
        <w:rPr>
          <w:rFonts w:ascii="Tahoma" w:hAnsi="Tahoma" w:cs="Tahoma"/>
        </w:rPr>
        <w:t xml:space="preserve"> </w:t>
      </w:r>
      <w:r w:rsidRPr="007E6304">
        <w:rPr>
          <w:rFonts w:ascii="Tahoma" w:hAnsi="Tahoma" w:cs="Tahoma"/>
        </w:rPr>
        <w:t xml:space="preserve">Σου δόθηκε η ευκαιρία να δηλώσεις την </w:t>
      </w:r>
      <w:r w:rsidRPr="0086788D">
        <w:rPr>
          <w:rFonts w:ascii="Tahoma" w:hAnsi="Tahoma" w:cs="Tahoma"/>
        </w:rPr>
        <w:t xml:space="preserve"> </w:t>
      </w:r>
      <w:r w:rsidRPr="007E6304">
        <w:rPr>
          <w:rFonts w:ascii="Tahoma" w:hAnsi="Tahoma" w:cs="Tahoma"/>
        </w:rPr>
        <w:t xml:space="preserve">υποστήριξη που χρειάζεσαι (π.χ. από τον </w:t>
      </w:r>
      <w:r>
        <w:rPr>
          <w:rFonts w:ascii="Tahoma" w:hAnsi="Tahoma" w:cs="Tahoma"/>
        </w:rPr>
        <w:t xml:space="preserve">νέο </w:t>
      </w:r>
      <w:proofErr w:type="spellStart"/>
      <w:r w:rsidRPr="007E6304">
        <w:rPr>
          <w:rFonts w:ascii="Tahoma" w:hAnsi="Tahoma" w:cs="Tahoma"/>
        </w:rPr>
        <w:t>Αξιολογητή</w:t>
      </w:r>
      <w:proofErr w:type="spellEnd"/>
      <w:r w:rsidRPr="007E6304">
        <w:rPr>
          <w:rFonts w:ascii="Tahoma" w:hAnsi="Tahoma" w:cs="Tahoma"/>
        </w:rPr>
        <w:t xml:space="preserve"> σου, από συναδέλφους σου, από εκπαιδεύσεις, από καθοδήγηση </w:t>
      </w:r>
      <w:proofErr w:type="spellStart"/>
      <w:r w:rsidRPr="007E6304">
        <w:rPr>
          <w:rFonts w:ascii="Tahoma" w:hAnsi="Tahoma" w:cs="Tahoma"/>
        </w:rPr>
        <w:t>κλπ</w:t>
      </w:r>
      <w:proofErr w:type="spellEnd"/>
      <w:r w:rsidRPr="007E6304">
        <w:rPr>
          <w:rFonts w:ascii="Tahoma" w:hAnsi="Tahoma" w:cs="Tahoma"/>
        </w:rPr>
        <w:t>) για να μπορέσεις να βελτιώσει</w:t>
      </w:r>
      <w:r>
        <w:rPr>
          <w:rFonts w:ascii="Tahoma" w:hAnsi="Tahoma" w:cs="Tahoma"/>
        </w:rPr>
        <w:t>ς</w:t>
      </w:r>
      <w:r w:rsidRPr="007E6304">
        <w:rPr>
          <w:rFonts w:ascii="Tahoma" w:hAnsi="Tahoma" w:cs="Tahoma"/>
        </w:rPr>
        <w:t xml:space="preserve"> την απόδοση του. Συγκεκριμένα έχεις αναφέρει…….</w:t>
      </w:r>
    </w:p>
    <w:p w14:paraId="43284D2C" w14:textId="77777777" w:rsidR="00143145" w:rsidRPr="009B1359" w:rsidRDefault="00143145" w:rsidP="00143145">
      <w:pPr>
        <w:pStyle w:val="NoSpacing"/>
        <w:spacing w:line="360" w:lineRule="auto"/>
        <w:ind w:left="720"/>
        <w:jc w:val="both"/>
        <w:rPr>
          <w:rFonts w:ascii="Tahoma" w:hAnsi="Tahoma" w:cs="Tahoma"/>
        </w:rPr>
      </w:pPr>
    </w:p>
    <w:p w14:paraId="7C25667A" w14:textId="77777777" w:rsidR="00143145" w:rsidRDefault="00143145" w:rsidP="00143145">
      <w:pPr>
        <w:pStyle w:val="NoSpacing"/>
        <w:numPr>
          <w:ilvl w:val="0"/>
          <w:numId w:val="35"/>
        </w:numPr>
        <w:spacing w:line="360" w:lineRule="auto"/>
        <w:jc w:val="both"/>
        <w:rPr>
          <w:rFonts w:ascii="Tahoma" w:hAnsi="Tahoma" w:cs="Tahoma"/>
        </w:rPr>
      </w:pPr>
      <w:r>
        <w:rPr>
          <w:rFonts w:ascii="Tahoma" w:hAnsi="Tahoma" w:cs="Tahoma"/>
        </w:rPr>
        <w:lastRenderedPageBreak/>
        <w:t>Σου αναφέρθηκε πως αναμένεται να εκτελείς τα καθήκοντα σας σύμφωνα …………. και με βάση τις εκάστοτε ανάγκες του Τμήματος /Υπηρεσίας και Διεύθυνσης στην οποία είσαι τοποθετημένος  και να ικανοποιείς τους στόχους που τίθενται ως παρατίθενται πιο κάτω :</w:t>
      </w:r>
    </w:p>
    <w:p w14:paraId="41D950D4" w14:textId="77777777" w:rsidR="00143145" w:rsidRDefault="00143145" w:rsidP="00143145">
      <w:pPr>
        <w:pStyle w:val="NoSpacing"/>
        <w:spacing w:line="360" w:lineRule="auto"/>
        <w:ind w:left="720"/>
        <w:jc w:val="both"/>
        <w:rPr>
          <w:rFonts w:ascii="Tahoma" w:hAnsi="Tahoma" w:cs="Tahoma"/>
        </w:rPr>
      </w:pPr>
      <w:r>
        <w:rPr>
          <w:rFonts w:ascii="Tahoma" w:hAnsi="Tahoma" w:cs="Tahoma"/>
        </w:rPr>
        <w:t>……………………………..</w:t>
      </w:r>
    </w:p>
    <w:p w14:paraId="48FEAE41" w14:textId="77777777" w:rsidR="00143145" w:rsidRDefault="00143145" w:rsidP="00143145">
      <w:pPr>
        <w:pStyle w:val="NoSpacing"/>
        <w:numPr>
          <w:ilvl w:val="0"/>
          <w:numId w:val="35"/>
        </w:numPr>
        <w:spacing w:line="360" w:lineRule="auto"/>
        <w:jc w:val="both"/>
        <w:rPr>
          <w:rFonts w:ascii="Tahoma" w:hAnsi="Tahoma" w:cs="Tahoma"/>
        </w:rPr>
      </w:pPr>
      <w:r>
        <w:rPr>
          <w:rFonts w:ascii="Tahoma" w:hAnsi="Tahoma" w:cs="Tahoma"/>
        </w:rPr>
        <w:t xml:space="preserve">Σου παρατέθηκαν οι ανησυχίες σχετικά με την απόδοση σου και τις περαιτέρω συνέπειες, π.χ. την ενεργοποίηση του Σταδίου 3 της πιο πάνω Διαδικασία, σε περίπτωση μη επίτευξης οποιασδήποτε βελτίωσης πέραν αυτού του σημείου. </w:t>
      </w:r>
    </w:p>
    <w:p w14:paraId="6D6FDA43" w14:textId="77777777" w:rsidR="00143145" w:rsidRDefault="00143145" w:rsidP="00143145">
      <w:pPr>
        <w:pStyle w:val="NoSpacing"/>
        <w:spacing w:line="360" w:lineRule="auto"/>
        <w:ind w:left="720"/>
        <w:jc w:val="both"/>
        <w:rPr>
          <w:rFonts w:ascii="Tahoma" w:hAnsi="Tahoma" w:cs="Tahoma"/>
        </w:rPr>
      </w:pPr>
    </w:p>
    <w:p w14:paraId="771536B2" w14:textId="77777777" w:rsidR="00143145" w:rsidRDefault="00143145" w:rsidP="00143145">
      <w:pPr>
        <w:pStyle w:val="ListParagraph"/>
        <w:rPr>
          <w:rFonts w:ascii="Tahoma" w:hAnsi="Tahoma" w:cs="Tahoma"/>
        </w:rPr>
      </w:pPr>
    </w:p>
    <w:p w14:paraId="03E03C56" w14:textId="77777777" w:rsidR="00143145" w:rsidRDefault="00143145" w:rsidP="00143145">
      <w:pPr>
        <w:pStyle w:val="NoSpacing"/>
        <w:spacing w:line="360" w:lineRule="auto"/>
        <w:ind w:left="720"/>
        <w:jc w:val="both"/>
        <w:rPr>
          <w:rFonts w:ascii="Tahoma" w:hAnsi="Tahoma" w:cs="Tahoma"/>
        </w:rPr>
      </w:pPr>
    </w:p>
    <w:p w14:paraId="4C77517C" w14:textId="77777777" w:rsidR="00143145" w:rsidRDefault="00143145" w:rsidP="00143145">
      <w:pPr>
        <w:pStyle w:val="NoSpacing"/>
        <w:numPr>
          <w:ilvl w:val="0"/>
          <w:numId w:val="35"/>
        </w:numPr>
        <w:spacing w:line="360" w:lineRule="auto"/>
        <w:jc w:val="both"/>
        <w:rPr>
          <w:rFonts w:ascii="Tahoma" w:hAnsi="Tahoma" w:cs="Tahoma"/>
        </w:rPr>
      </w:pPr>
      <w:r>
        <w:rPr>
          <w:rFonts w:ascii="Tahoma" w:hAnsi="Tahoma" w:cs="Tahoma"/>
        </w:rPr>
        <w:t xml:space="preserve">Συζητήθηκαν αλλαγές που προτάθηκαν </w:t>
      </w:r>
      <w:proofErr w:type="spellStart"/>
      <w:r>
        <w:rPr>
          <w:rFonts w:ascii="Tahoma" w:hAnsi="Tahoma" w:cs="Tahoma"/>
        </w:rPr>
        <w:t>π.χ</w:t>
      </w:r>
      <w:proofErr w:type="spellEnd"/>
      <w:r>
        <w:rPr>
          <w:rFonts w:ascii="Tahoma" w:hAnsi="Tahoma" w:cs="Tahoma"/>
        </w:rPr>
        <w:t xml:space="preserve"> Επανάληψη Σταδίου 1 ή  εισήγηση για μετάθεση σε άλλη Διεύθυνση ως βελτιωτικό μέτρο και η αλλαγή καθηκόντων λαμβάνοντας υπόψη τις ικανότητες/Συμπεριφορές του Αξιολογούμενου και σου δόθηκε η ευκαιρία να δηλώσεις ανοικτά τη διαφωνία/συμφωνία σου και να υποβάλεις δικές σου προτάσεις που ίσως σε βοηθήσουν. Συγκεκριμένα ανάφερες:</w:t>
      </w:r>
    </w:p>
    <w:p w14:paraId="187DDC43" w14:textId="77777777" w:rsidR="00143145" w:rsidRDefault="00143145" w:rsidP="00143145">
      <w:pPr>
        <w:pStyle w:val="NoSpacing"/>
        <w:spacing w:line="360" w:lineRule="auto"/>
        <w:ind w:left="720"/>
        <w:jc w:val="both"/>
        <w:rPr>
          <w:rFonts w:ascii="Tahoma" w:hAnsi="Tahoma" w:cs="Tahoma"/>
        </w:rPr>
      </w:pPr>
      <w:r>
        <w:rPr>
          <w:rFonts w:ascii="Tahoma" w:hAnsi="Tahoma" w:cs="Tahoma"/>
        </w:rPr>
        <w:t>……………………………..</w:t>
      </w:r>
    </w:p>
    <w:p w14:paraId="2F77C47E" w14:textId="77777777" w:rsidR="00143145" w:rsidRPr="008A4BDD" w:rsidRDefault="00143145" w:rsidP="00143145">
      <w:pPr>
        <w:pStyle w:val="NoSpacing"/>
        <w:spacing w:line="360" w:lineRule="auto"/>
        <w:ind w:left="720"/>
        <w:jc w:val="both"/>
        <w:rPr>
          <w:rFonts w:ascii="Tahoma" w:hAnsi="Tahoma" w:cs="Tahoma"/>
        </w:rPr>
      </w:pPr>
    </w:p>
    <w:p w14:paraId="20B9DA8F" w14:textId="77777777" w:rsidR="00143145" w:rsidRPr="00243DF5" w:rsidRDefault="00143145" w:rsidP="00143145">
      <w:pPr>
        <w:pStyle w:val="NoSpacing"/>
        <w:numPr>
          <w:ilvl w:val="0"/>
          <w:numId w:val="35"/>
        </w:numPr>
        <w:spacing w:line="360" w:lineRule="auto"/>
        <w:jc w:val="both"/>
        <w:rPr>
          <w:rFonts w:ascii="Tahoma" w:hAnsi="Tahoma" w:cs="Tahoma"/>
        </w:rPr>
      </w:pPr>
      <w:r w:rsidRPr="00243DF5">
        <w:rPr>
          <w:rFonts w:ascii="Tahoma" w:hAnsi="Tahoma" w:cs="Tahoma"/>
        </w:rPr>
        <w:t xml:space="preserve"> Συμφωνήθηκε μεταξύ μας η δημιουργία Διμηνιαίων Πλάνων Δράσης εντός της νέας Διεύθυνσης/Τμήματος ……………. ( Εάν δεν συμφωνηθεί να αντικατασταθεί το ‘Συμφωνήθηκε’ με ‘Αναφέρθηκε’)</w:t>
      </w:r>
    </w:p>
    <w:p w14:paraId="1502700D" w14:textId="77777777" w:rsidR="00143145" w:rsidRDefault="00143145" w:rsidP="00143145">
      <w:pPr>
        <w:pStyle w:val="NoSpacing"/>
        <w:spacing w:line="360" w:lineRule="auto"/>
        <w:ind w:left="720"/>
        <w:jc w:val="both"/>
        <w:rPr>
          <w:rFonts w:ascii="Tahoma" w:hAnsi="Tahoma" w:cs="Tahoma"/>
        </w:rPr>
      </w:pPr>
    </w:p>
    <w:p w14:paraId="19915CDF" w14:textId="77777777" w:rsidR="00143145" w:rsidRDefault="00143145" w:rsidP="00143145">
      <w:pPr>
        <w:pStyle w:val="NoSpacing"/>
        <w:numPr>
          <w:ilvl w:val="0"/>
          <w:numId w:val="35"/>
        </w:numPr>
        <w:spacing w:line="360" w:lineRule="auto"/>
        <w:jc w:val="both"/>
        <w:rPr>
          <w:rFonts w:ascii="Tahoma" w:hAnsi="Tahoma" w:cs="Tahoma"/>
        </w:rPr>
      </w:pPr>
      <w:r>
        <w:rPr>
          <w:rFonts w:ascii="Tahoma" w:hAnsi="Tahoma" w:cs="Tahoma"/>
        </w:rPr>
        <w:t xml:space="preserve">Σου </w:t>
      </w:r>
      <w:proofErr w:type="spellStart"/>
      <w:r>
        <w:rPr>
          <w:rFonts w:ascii="Tahoma" w:hAnsi="Tahoma" w:cs="Tahoma"/>
        </w:rPr>
        <w:t>επιστήθηκε</w:t>
      </w:r>
      <w:proofErr w:type="spellEnd"/>
      <w:r>
        <w:rPr>
          <w:rFonts w:ascii="Tahoma" w:hAnsi="Tahoma" w:cs="Tahoma"/>
        </w:rPr>
        <w:t xml:space="preserve"> η προσοχή στις πιο κάτω υποχρεώσεις:</w:t>
      </w:r>
    </w:p>
    <w:p w14:paraId="78A488B0" w14:textId="77777777" w:rsidR="00143145" w:rsidRDefault="00143145" w:rsidP="00143145">
      <w:pPr>
        <w:pStyle w:val="NoSpacing"/>
        <w:spacing w:line="360" w:lineRule="auto"/>
        <w:ind w:left="360"/>
        <w:jc w:val="both"/>
        <w:rPr>
          <w:rFonts w:ascii="Tahoma" w:hAnsi="Tahoma" w:cs="Tahoma"/>
        </w:rPr>
      </w:pPr>
    </w:p>
    <w:p w14:paraId="5B1CB22F" w14:textId="77777777" w:rsidR="00143145" w:rsidRDefault="00143145" w:rsidP="00143145">
      <w:pPr>
        <w:pStyle w:val="NoSpacing"/>
        <w:spacing w:line="360" w:lineRule="auto"/>
        <w:ind w:left="360"/>
        <w:jc w:val="both"/>
        <w:rPr>
          <w:rFonts w:ascii="Tahoma" w:hAnsi="Tahoma" w:cs="Tahoma"/>
        </w:rPr>
      </w:pPr>
      <w:proofErr w:type="spellStart"/>
      <w:r>
        <w:rPr>
          <w:rFonts w:ascii="Tahoma" w:hAnsi="Tahoma" w:cs="Tahoma"/>
        </w:rPr>
        <w:t>π.χ</w:t>
      </w:r>
      <w:proofErr w:type="spellEnd"/>
    </w:p>
    <w:p w14:paraId="76ECA4CA" w14:textId="77777777" w:rsidR="00143145" w:rsidRDefault="00143145" w:rsidP="00143145">
      <w:pPr>
        <w:pStyle w:val="NoSpacing"/>
        <w:spacing w:line="360" w:lineRule="auto"/>
        <w:ind w:left="360"/>
        <w:jc w:val="both"/>
        <w:rPr>
          <w:rFonts w:ascii="Tahoma" w:hAnsi="Tahoma" w:cs="Tahoma"/>
        </w:rPr>
      </w:pPr>
      <w:r>
        <w:rPr>
          <w:rFonts w:ascii="Tahoma" w:hAnsi="Tahoma" w:cs="Tahoma"/>
        </w:rPr>
        <w:t>Τήρηση ωραρίου εργασίας</w:t>
      </w:r>
    </w:p>
    <w:p w14:paraId="6F7AD2EA" w14:textId="77777777" w:rsidR="00143145" w:rsidRDefault="00143145" w:rsidP="00143145">
      <w:pPr>
        <w:pStyle w:val="NoSpacing"/>
        <w:spacing w:line="360" w:lineRule="auto"/>
        <w:ind w:left="360"/>
        <w:jc w:val="both"/>
        <w:rPr>
          <w:rFonts w:ascii="Tahoma" w:hAnsi="Tahoma" w:cs="Tahoma"/>
        </w:rPr>
      </w:pPr>
      <w:r>
        <w:rPr>
          <w:rFonts w:ascii="Tahoma" w:hAnsi="Tahoma" w:cs="Tahoma"/>
        </w:rPr>
        <w:t>Τήρηση κανονισμών ΣΤΩ</w:t>
      </w:r>
    </w:p>
    <w:p w14:paraId="55FA4CD3" w14:textId="77777777" w:rsidR="00143145" w:rsidRDefault="00143145" w:rsidP="00143145">
      <w:pPr>
        <w:pStyle w:val="NoSpacing"/>
        <w:spacing w:line="360" w:lineRule="auto"/>
        <w:ind w:left="360"/>
        <w:jc w:val="both"/>
        <w:rPr>
          <w:rFonts w:ascii="Tahoma" w:hAnsi="Tahoma" w:cs="Tahoma"/>
        </w:rPr>
      </w:pPr>
      <w:r>
        <w:rPr>
          <w:rFonts w:ascii="Tahoma" w:hAnsi="Tahoma" w:cs="Tahoma"/>
        </w:rPr>
        <w:t>…</w:t>
      </w:r>
    </w:p>
    <w:p w14:paraId="7E621131" w14:textId="77777777" w:rsidR="00143145" w:rsidRDefault="00143145" w:rsidP="00143145">
      <w:pPr>
        <w:pStyle w:val="NoSpacing"/>
        <w:spacing w:line="360" w:lineRule="auto"/>
        <w:ind w:left="360"/>
        <w:jc w:val="both"/>
        <w:rPr>
          <w:rFonts w:ascii="Tahoma" w:hAnsi="Tahoma" w:cs="Tahoma"/>
        </w:rPr>
      </w:pPr>
      <w:r>
        <w:rPr>
          <w:rFonts w:ascii="Tahoma" w:hAnsi="Tahoma" w:cs="Tahoma"/>
        </w:rPr>
        <w:t>…</w:t>
      </w:r>
    </w:p>
    <w:p w14:paraId="133A7D24" w14:textId="77777777" w:rsidR="00143145" w:rsidRDefault="00143145" w:rsidP="00143145">
      <w:pPr>
        <w:pStyle w:val="NoSpacing"/>
        <w:spacing w:line="360" w:lineRule="auto"/>
        <w:ind w:left="360"/>
        <w:jc w:val="both"/>
        <w:rPr>
          <w:rFonts w:ascii="Tahoma" w:hAnsi="Tahoma" w:cs="Tahoma"/>
        </w:rPr>
      </w:pPr>
    </w:p>
    <w:p w14:paraId="45DF76C4" w14:textId="77777777" w:rsidR="00143145" w:rsidRDefault="00143145" w:rsidP="00143145">
      <w:pPr>
        <w:pStyle w:val="NoSpacing"/>
        <w:spacing w:line="360" w:lineRule="auto"/>
        <w:ind w:left="360"/>
        <w:jc w:val="both"/>
        <w:rPr>
          <w:rFonts w:ascii="Tahoma" w:hAnsi="Tahoma" w:cs="Tahoma"/>
        </w:rPr>
      </w:pPr>
      <w:r w:rsidRPr="00243DF5">
        <w:rPr>
          <w:rFonts w:ascii="Tahoma" w:hAnsi="Tahoma" w:cs="Tahoma"/>
        </w:rPr>
        <w:t xml:space="preserve">10. Πληροφορήθηκες ότι θα λαμβάνεις την απαραίτητη ανατροφοδότηση από τον </w:t>
      </w:r>
      <w:proofErr w:type="spellStart"/>
      <w:r w:rsidRPr="00243DF5">
        <w:rPr>
          <w:rFonts w:ascii="Tahoma" w:hAnsi="Tahoma" w:cs="Tahoma"/>
        </w:rPr>
        <w:t>Αξιολογητή</w:t>
      </w:r>
      <w:proofErr w:type="spellEnd"/>
      <w:r w:rsidRPr="00243DF5">
        <w:rPr>
          <w:rFonts w:ascii="Tahoma" w:hAnsi="Tahoma" w:cs="Tahoma"/>
        </w:rPr>
        <w:t xml:space="preserve"> σου κ……  για την απόδοσή σου και ότι θα κληθείς σε νέα συνάντηση για συζήτηση της προόδου σου και για καθορισμό των Διμηνιαίων Πλάνων Δράσης. </w:t>
      </w:r>
    </w:p>
    <w:p w14:paraId="28DC08E2" w14:textId="77777777" w:rsidR="00143145" w:rsidRPr="008A4BDD" w:rsidRDefault="00143145" w:rsidP="00143145">
      <w:pPr>
        <w:pStyle w:val="NoSpacing"/>
        <w:spacing w:line="360" w:lineRule="auto"/>
        <w:ind w:left="360"/>
        <w:jc w:val="both"/>
        <w:rPr>
          <w:rFonts w:ascii="Tahoma" w:hAnsi="Tahoma" w:cs="Tahoma"/>
        </w:rPr>
      </w:pPr>
    </w:p>
    <w:p w14:paraId="1C4D8B1D" w14:textId="77777777" w:rsidR="00143145" w:rsidRPr="008A4BDD" w:rsidRDefault="00143145" w:rsidP="00143145">
      <w:pPr>
        <w:pStyle w:val="NoSpacing"/>
        <w:spacing w:line="360" w:lineRule="auto"/>
        <w:ind w:left="360"/>
        <w:jc w:val="both"/>
        <w:rPr>
          <w:rFonts w:ascii="Tahoma" w:hAnsi="Tahoma" w:cs="Tahoma"/>
        </w:rPr>
      </w:pPr>
    </w:p>
    <w:p w14:paraId="65DE962C"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 xml:space="preserve">Αντίγραφο της επιστολής αυτής θα αρχειοθετηθεί στον προσωπικό </w:t>
      </w:r>
      <w:r>
        <w:rPr>
          <w:rFonts w:ascii="Tahoma" w:hAnsi="Tahoma" w:cs="Tahoma"/>
        </w:rPr>
        <w:t>σου</w:t>
      </w:r>
      <w:r w:rsidRPr="008A4BDD">
        <w:rPr>
          <w:rFonts w:ascii="Tahoma" w:hAnsi="Tahoma" w:cs="Tahoma"/>
        </w:rPr>
        <w:t xml:space="preserve"> φάκελο.</w:t>
      </w:r>
    </w:p>
    <w:p w14:paraId="2734107E" w14:textId="77777777" w:rsidR="00143145" w:rsidRPr="008A4BDD" w:rsidRDefault="00143145" w:rsidP="00143145">
      <w:pPr>
        <w:pStyle w:val="NoSpacing"/>
        <w:spacing w:line="360" w:lineRule="auto"/>
        <w:ind w:left="360"/>
        <w:jc w:val="both"/>
        <w:rPr>
          <w:rFonts w:ascii="Tahoma" w:hAnsi="Tahoma" w:cs="Tahoma"/>
        </w:rPr>
      </w:pPr>
    </w:p>
    <w:p w14:paraId="13698AF1" w14:textId="77777777" w:rsidR="00143145" w:rsidRPr="008A4BDD" w:rsidRDefault="00143145" w:rsidP="00143145">
      <w:pPr>
        <w:pStyle w:val="NoSpacing"/>
        <w:spacing w:line="360" w:lineRule="auto"/>
        <w:ind w:left="360"/>
        <w:jc w:val="both"/>
        <w:rPr>
          <w:rFonts w:ascii="Tahoma" w:hAnsi="Tahoma" w:cs="Tahoma"/>
        </w:rPr>
      </w:pPr>
      <w:r w:rsidRPr="008A4BDD">
        <w:rPr>
          <w:rFonts w:ascii="Tahoma" w:hAnsi="Tahoma" w:cs="Tahoma"/>
        </w:rPr>
        <w:tab/>
      </w:r>
      <w:r w:rsidRPr="008A4BDD">
        <w:rPr>
          <w:rFonts w:ascii="Tahoma" w:hAnsi="Tahoma" w:cs="Tahoma"/>
        </w:rPr>
        <w:tab/>
      </w:r>
    </w:p>
    <w:p w14:paraId="5303F8DF" w14:textId="77777777" w:rsidR="00143145" w:rsidRDefault="00143145" w:rsidP="00143145">
      <w:pPr>
        <w:pStyle w:val="NoSpacing"/>
        <w:tabs>
          <w:tab w:val="left" w:pos="1418"/>
          <w:tab w:val="left" w:pos="1560"/>
        </w:tabs>
        <w:jc w:val="both"/>
        <w:rPr>
          <w:rFonts w:ascii="Tahoma" w:hAnsi="Tahoma" w:cs="Tahoma"/>
          <w:highlight w:val="yellow"/>
        </w:rPr>
      </w:pPr>
    </w:p>
    <w:p w14:paraId="5A6F5B20" w14:textId="77777777" w:rsidR="00143145" w:rsidRPr="00CA2279" w:rsidRDefault="00143145" w:rsidP="00143145">
      <w:pPr>
        <w:pStyle w:val="NoSpacing"/>
        <w:tabs>
          <w:tab w:val="left" w:pos="1418"/>
          <w:tab w:val="left" w:pos="1560"/>
        </w:tabs>
        <w:jc w:val="both"/>
        <w:rPr>
          <w:rFonts w:ascii="Tahoma" w:hAnsi="Tahoma" w:cs="Tahoma"/>
        </w:rPr>
      </w:pPr>
      <w:r w:rsidRPr="00CA2279">
        <w:rPr>
          <w:rFonts w:ascii="Tahoma" w:hAnsi="Tahoma" w:cs="Tahoma"/>
        </w:rPr>
        <w:t xml:space="preserve">Υπογραφή εκπροσώπου ΔΔΑΔ: </w:t>
      </w:r>
    </w:p>
    <w:p w14:paraId="7D07CBD7" w14:textId="77777777" w:rsidR="00143145" w:rsidRPr="00CA2279" w:rsidRDefault="00143145" w:rsidP="00143145">
      <w:pPr>
        <w:pStyle w:val="NoSpacing"/>
        <w:tabs>
          <w:tab w:val="left" w:pos="1418"/>
          <w:tab w:val="left" w:pos="1560"/>
        </w:tabs>
        <w:jc w:val="both"/>
        <w:rPr>
          <w:rFonts w:ascii="Tahoma" w:hAnsi="Tahoma" w:cs="Tahoma"/>
        </w:rPr>
      </w:pPr>
      <w:r w:rsidRPr="00CA2279">
        <w:rPr>
          <w:rFonts w:ascii="Tahoma" w:hAnsi="Tahoma" w:cs="Tahoma"/>
        </w:rPr>
        <w:t>……………..</w:t>
      </w:r>
    </w:p>
    <w:p w14:paraId="2F23E28E" w14:textId="77777777" w:rsidR="00143145" w:rsidRPr="00CA2279" w:rsidRDefault="00143145" w:rsidP="00143145">
      <w:pPr>
        <w:pStyle w:val="NoSpacing"/>
        <w:tabs>
          <w:tab w:val="left" w:pos="1418"/>
          <w:tab w:val="left" w:pos="1560"/>
        </w:tabs>
        <w:jc w:val="both"/>
        <w:rPr>
          <w:rFonts w:ascii="Tahoma" w:hAnsi="Tahoma" w:cs="Tahoma"/>
        </w:rPr>
      </w:pPr>
      <w:r w:rsidRPr="00CA2279">
        <w:rPr>
          <w:rFonts w:ascii="Tahoma" w:hAnsi="Tahoma" w:cs="Tahoma"/>
        </w:rPr>
        <w:t xml:space="preserve">Υπογραφή </w:t>
      </w:r>
      <w:proofErr w:type="spellStart"/>
      <w:r w:rsidRPr="00CA2279">
        <w:rPr>
          <w:rFonts w:ascii="Tahoma" w:hAnsi="Tahoma" w:cs="Tahoma"/>
        </w:rPr>
        <w:t>Αξιολογητή</w:t>
      </w:r>
      <w:proofErr w:type="spellEnd"/>
      <w:r w:rsidRPr="00CA2279">
        <w:rPr>
          <w:rFonts w:ascii="Tahoma" w:hAnsi="Tahoma" w:cs="Tahoma"/>
        </w:rPr>
        <w:t>……….</w:t>
      </w:r>
    </w:p>
    <w:p w14:paraId="0EB72759" w14:textId="77777777" w:rsidR="00143145" w:rsidRPr="00CA2279" w:rsidRDefault="00143145" w:rsidP="00143145">
      <w:pPr>
        <w:pStyle w:val="NoSpacing"/>
        <w:jc w:val="both"/>
        <w:rPr>
          <w:rFonts w:ascii="Tahoma" w:hAnsi="Tahoma" w:cs="Tahoma"/>
        </w:rPr>
      </w:pPr>
      <w:proofErr w:type="spellStart"/>
      <w:r w:rsidRPr="00CA2279">
        <w:rPr>
          <w:rFonts w:ascii="Tahoma" w:hAnsi="Tahoma" w:cs="Tahoma"/>
        </w:rPr>
        <w:t>Κοιν</w:t>
      </w:r>
      <w:proofErr w:type="spellEnd"/>
      <w:r w:rsidRPr="00CA2279">
        <w:rPr>
          <w:rFonts w:ascii="Tahoma" w:hAnsi="Tahoma" w:cs="Tahoma"/>
        </w:rPr>
        <w:t xml:space="preserve">.: </w:t>
      </w:r>
    </w:p>
    <w:p w14:paraId="236D38EE" w14:textId="77777777" w:rsidR="00143145" w:rsidRDefault="00143145" w:rsidP="00143145">
      <w:pPr>
        <w:pStyle w:val="NoSpacing"/>
        <w:jc w:val="both"/>
        <w:rPr>
          <w:rFonts w:ascii="Tahoma" w:hAnsi="Tahoma" w:cs="Tahoma"/>
        </w:rPr>
      </w:pPr>
      <w:r w:rsidRPr="00CA2279">
        <w:rPr>
          <w:rFonts w:ascii="Tahoma" w:hAnsi="Tahoma" w:cs="Tahoma"/>
        </w:rPr>
        <w:t xml:space="preserve">Όνομα </w:t>
      </w:r>
      <w:proofErr w:type="spellStart"/>
      <w:r w:rsidRPr="00CA2279">
        <w:rPr>
          <w:rFonts w:ascii="Tahoma" w:hAnsi="Tahoma" w:cs="Tahoma"/>
        </w:rPr>
        <w:t>Αξιολογητή</w:t>
      </w:r>
      <w:proofErr w:type="spellEnd"/>
      <w:r w:rsidRPr="00CA2279">
        <w:rPr>
          <w:rFonts w:ascii="Tahoma" w:hAnsi="Tahoma" w:cs="Tahoma"/>
        </w:rPr>
        <w:t xml:space="preserve"> του </w:t>
      </w:r>
      <w:proofErr w:type="spellStart"/>
      <w:r w:rsidRPr="00CA2279">
        <w:rPr>
          <w:rFonts w:ascii="Tahoma" w:hAnsi="Tahoma" w:cs="Tahoma"/>
        </w:rPr>
        <w:t>Αξιολογητή</w:t>
      </w:r>
      <w:proofErr w:type="spellEnd"/>
      <w:r>
        <w:rPr>
          <w:rFonts w:ascii="Tahoma" w:hAnsi="Tahoma" w:cs="Tahoma"/>
        </w:rPr>
        <w:t xml:space="preserve"> </w:t>
      </w:r>
    </w:p>
    <w:p w14:paraId="302DD3C2" w14:textId="77777777" w:rsidR="00143145" w:rsidRDefault="00143145" w:rsidP="00143145">
      <w:pPr>
        <w:pStyle w:val="NoSpacing"/>
        <w:jc w:val="both"/>
        <w:rPr>
          <w:rFonts w:ascii="Tahoma" w:hAnsi="Tahoma" w:cs="Tahoma"/>
        </w:rPr>
      </w:pPr>
      <w:r>
        <w:rPr>
          <w:rFonts w:ascii="Tahoma" w:hAnsi="Tahoma" w:cs="Tahoma"/>
        </w:rPr>
        <w:t>Υπηρεσίες Προσωπικού και Εργασιακές Σχέσεις (Προσωπικό Φάκελο Υπαλλήλου)</w:t>
      </w:r>
    </w:p>
    <w:p w14:paraId="69219663" w14:textId="77777777" w:rsidR="00143145" w:rsidRDefault="00143145" w:rsidP="00143145">
      <w:pPr>
        <w:pBdr>
          <w:bottom w:val="single" w:sz="12" w:space="1" w:color="auto"/>
        </w:pBdr>
        <w:spacing w:line="360" w:lineRule="auto"/>
        <w:jc w:val="both"/>
        <w:rPr>
          <w:rFonts w:ascii="Tahoma" w:hAnsi="Tahoma" w:cs="Tahoma"/>
        </w:rPr>
      </w:pPr>
      <w:r>
        <w:rPr>
          <w:rFonts w:ascii="Tahoma" w:hAnsi="Tahoma" w:cs="Tahoma"/>
        </w:rPr>
        <w:t xml:space="preserve">Διεύθυνση Διαχείρισης Ανθρώπινου Δυναμικού </w:t>
      </w:r>
    </w:p>
    <w:p w14:paraId="489336CC" w14:textId="77777777" w:rsidR="00143145" w:rsidRDefault="00143145" w:rsidP="00143145">
      <w:pPr>
        <w:pStyle w:val="NoSpacing"/>
        <w:spacing w:line="360" w:lineRule="auto"/>
        <w:ind w:left="360"/>
        <w:jc w:val="both"/>
        <w:rPr>
          <w:rFonts w:ascii="Tahoma" w:hAnsi="Tahoma" w:cs="Tahoma"/>
        </w:rPr>
      </w:pPr>
    </w:p>
    <w:p w14:paraId="52A9F9FD" w14:textId="77777777" w:rsidR="00143145" w:rsidRDefault="00143145" w:rsidP="00143145">
      <w:pPr>
        <w:pStyle w:val="NoSpacing"/>
        <w:ind w:left="357"/>
        <w:jc w:val="both"/>
        <w:rPr>
          <w:rFonts w:ascii="Tahoma" w:hAnsi="Tahoma" w:cs="Tahoma"/>
        </w:rPr>
      </w:pPr>
      <w:r>
        <w:rPr>
          <w:rFonts w:ascii="Tahoma" w:hAnsi="Tahoma" w:cs="Tahoma"/>
        </w:rPr>
        <w:t>Βεβαιώνω λήψη της επιστολής αυτής και όσα αναφέρονται σε αυτήν.</w:t>
      </w:r>
    </w:p>
    <w:p w14:paraId="5DE83C7E" w14:textId="77777777" w:rsidR="00143145" w:rsidRDefault="00143145" w:rsidP="00143145">
      <w:pPr>
        <w:pStyle w:val="NoSpacing"/>
        <w:ind w:left="357"/>
        <w:jc w:val="both"/>
        <w:rPr>
          <w:rFonts w:ascii="Tahoma" w:hAnsi="Tahoma" w:cs="Tahoma"/>
        </w:rPr>
      </w:pPr>
    </w:p>
    <w:p w14:paraId="3165A8F5" w14:textId="77777777" w:rsidR="00143145" w:rsidRDefault="00143145" w:rsidP="00143145">
      <w:pPr>
        <w:pStyle w:val="NoSpacing"/>
        <w:ind w:left="357"/>
        <w:jc w:val="both"/>
        <w:rPr>
          <w:rFonts w:ascii="Tahoma" w:hAnsi="Tahoma" w:cs="Tahoma"/>
        </w:rPr>
      </w:pPr>
    </w:p>
    <w:p w14:paraId="240F8A29" w14:textId="77777777" w:rsidR="00143145" w:rsidRDefault="00143145" w:rsidP="00143145">
      <w:pPr>
        <w:pStyle w:val="NoSpacing"/>
        <w:ind w:left="357"/>
        <w:jc w:val="both"/>
        <w:rPr>
          <w:rFonts w:ascii="Tahoma" w:hAnsi="Tahoma" w:cs="Tahoma"/>
        </w:rPr>
      </w:pPr>
      <w:r>
        <w:rPr>
          <w:rFonts w:ascii="Tahoma" w:hAnsi="Tahoma" w:cs="Tahoma"/>
        </w:rPr>
        <w:t>Ονοματεπώνυμο:</w:t>
      </w:r>
    </w:p>
    <w:p w14:paraId="0334017E" w14:textId="77777777" w:rsidR="00143145" w:rsidRDefault="00143145" w:rsidP="00143145">
      <w:pPr>
        <w:pStyle w:val="NoSpacing"/>
        <w:ind w:left="357"/>
        <w:jc w:val="both"/>
        <w:rPr>
          <w:rFonts w:ascii="Tahoma" w:hAnsi="Tahoma" w:cs="Tahoma"/>
        </w:rPr>
      </w:pPr>
    </w:p>
    <w:p w14:paraId="7D29F3E5" w14:textId="77777777" w:rsidR="00143145" w:rsidRDefault="00143145" w:rsidP="00143145">
      <w:pPr>
        <w:pStyle w:val="NoSpacing"/>
        <w:ind w:left="357"/>
        <w:jc w:val="both"/>
        <w:rPr>
          <w:rFonts w:ascii="Tahoma" w:hAnsi="Tahoma" w:cs="Tahoma"/>
        </w:rPr>
      </w:pPr>
      <w:proofErr w:type="spellStart"/>
      <w:r>
        <w:rPr>
          <w:rFonts w:ascii="Tahoma" w:hAnsi="Tahoma" w:cs="Tahoma"/>
        </w:rPr>
        <w:t>Αρ</w:t>
      </w:r>
      <w:proofErr w:type="spellEnd"/>
      <w:r>
        <w:rPr>
          <w:rFonts w:ascii="Tahoma" w:hAnsi="Tahoma" w:cs="Tahoma"/>
        </w:rPr>
        <w:t xml:space="preserve"> </w:t>
      </w:r>
      <w:proofErr w:type="spellStart"/>
      <w:r>
        <w:rPr>
          <w:rFonts w:ascii="Tahoma" w:hAnsi="Tahoma" w:cs="Tahoma"/>
        </w:rPr>
        <w:t>Υπαλ</w:t>
      </w:r>
      <w:proofErr w:type="spellEnd"/>
      <w:r>
        <w:rPr>
          <w:rFonts w:ascii="Tahoma" w:hAnsi="Tahoma" w:cs="Tahoma"/>
        </w:rPr>
        <w:t>.:</w:t>
      </w:r>
    </w:p>
    <w:p w14:paraId="4D7E9014" w14:textId="77777777" w:rsidR="00143145" w:rsidRDefault="00143145" w:rsidP="00143145">
      <w:pPr>
        <w:pStyle w:val="NoSpacing"/>
        <w:ind w:left="357"/>
        <w:jc w:val="both"/>
        <w:rPr>
          <w:rFonts w:ascii="Tahoma" w:hAnsi="Tahoma" w:cs="Tahoma"/>
        </w:rPr>
      </w:pPr>
    </w:p>
    <w:p w14:paraId="0B6A31CD" w14:textId="77777777" w:rsidR="00143145" w:rsidRDefault="00143145" w:rsidP="00143145">
      <w:pPr>
        <w:pStyle w:val="NoSpacing"/>
        <w:ind w:left="357"/>
        <w:jc w:val="both"/>
        <w:rPr>
          <w:rFonts w:ascii="Tahoma" w:hAnsi="Tahoma" w:cs="Tahoma"/>
        </w:rPr>
      </w:pPr>
      <w:r>
        <w:rPr>
          <w:rFonts w:ascii="Tahoma" w:hAnsi="Tahoma" w:cs="Tahoma"/>
        </w:rPr>
        <w:t>Ημερομηνία:</w:t>
      </w:r>
    </w:p>
    <w:p w14:paraId="0405337C" w14:textId="77777777" w:rsidR="00143145" w:rsidRDefault="00143145" w:rsidP="00143145">
      <w:pPr>
        <w:pStyle w:val="NoSpacing"/>
        <w:ind w:left="357"/>
        <w:jc w:val="both"/>
        <w:rPr>
          <w:rFonts w:ascii="Tahoma" w:hAnsi="Tahoma" w:cs="Tahoma"/>
        </w:rPr>
      </w:pPr>
    </w:p>
    <w:p w14:paraId="5694BD64" w14:textId="77777777" w:rsidR="00143145" w:rsidRDefault="00143145" w:rsidP="00143145">
      <w:pPr>
        <w:pStyle w:val="NoSpacing"/>
        <w:ind w:left="357"/>
        <w:jc w:val="both"/>
        <w:rPr>
          <w:rFonts w:ascii="Tahoma" w:hAnsi="Tahoma" w:cs="Tahoma"/>
        </w:rPr>
      </w:pPr>
      <w:r>
        <w:rPr>
          <w:rFonts w:ascii="Tahoma" w:hAnsi="Tahoma" w:cs="Tahoma"/>
        </w:rPr>
        <w:t>Υπογραφή:</w:t>
      </w:r>
    </w:p>
    <w:p w14:paraId="233278A7" w14:textId="77777777" w:rsidR="00143145" w:rsidRDefault="00143145" w:rsidP="00143145">
      <w:pPr>
        <w:pStyle w:val="NoSpacing"/>
        <w:ind w:left="357"/>
        <w:jc w:val="both"/>
        <w:rPr>
          <w:rFonts w:ascii="Tahoma" w:hAnsi="Tahoma" w:cs="Tahoma"/>
        </w:rPr>
      </w:pPr>
    </w:p>
    <w:p w14:paraId="624B518B" w14:textId="77777777" w:rsidR="00143145" w:rsidRPr="00E01F6A" w:rsidRDefault="00143145" w:rsidP="00143145">
      <w:pPr>
        <w:pStyle w:val="NoSpacing"/>
        <w:spacing w:line="360" w:lineRule="auto"/>
        <w:ind w:left="360"/>
        <w:jc w:val="both"/>
        <w:rPr>
          <w:rFonts w:ascii="Tahoma" w:hAnsi="Tahoma" w:cs="Tahoma"/>
        </w:rPr>
      </w:pPr>
    </w:p>
    <w:p w14:paraId="29FCB564" w14:textId="77777777" w:rsidR="00143145" w:rsidRPr="00842790" w:rsidRDefault="00143145" w:rsidP="00143145">
      <w:pPr>
        <w:spacing w:line="360" w:lineRule="auto"/>
        <w:jc w:val="both"/>
        <w:rPr>
          <w:rFonts w:ascii="Tahoma" w:hAnsi="Tahoma" w:cs="Tahoma"/>
        </w:rPr>
      </w:pPr>
    </w:p>
    <w:p w14:paraId="1C049E76" w14:textId="77777777" w:rsidR="00AE1D49" w:rsidRPr="00114E0B" w:rsidRDefault="00AE1D49" w:rsidP="00E15317">
      <w:pPr>
        <w:spacing w:after="120"/>
        <w:jc w:val="both"/>
      </w:pPr>
    </w:p>
    <w:sectPr w:rsidR="00AE1D49" w:rsidRPr="00114E0B" w:rsidSect="007E17E8">
      <w:headerReference w:type="default" r:id="rId13"/>
      <w:footerReference w:type="default" r:id="rId14"/>
      <w:pgSz w:w="11906" w:h="16838"/>
      <w:pgMar w:top="1440" w:right="1133" w:bottom="851"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95AD" w14:textId="77777777" w:rsidR="00216E55" w:rsidRDefault="00216E55" w:rsidP="00306DDE">
      <w:pPr>
        <w:spacing w:after="0" w:line="240" w:lineRule="auto"/>
      </w:pPr>
      <w:r>
        <w:separator/>
      </w:r>
    </w:p>
  </w:endnote>
  <w:endnote w:type="continuationSeparator" w:id="0">
    <w:p w14:paraId="258DEDF1" w14:textId="77777777" w:rsidR="00216E55" w:rsidRDefault="00216E55" w:rsidP="00306DDE">
      <w:pPr>
        <w:spacing w:after="0" w:line="240" w:lineRule="auto"/>
      </w:pPr>
      <w:r>
        <w:continuationSeparator/>
      </w:r>
    </w:p>
  </w:endnote>
  <w:endnote w:type="continuationNotice" w:id="1">
    <w:p w14:paraId="546B46DE" w14:textId="77777777" w:rsidR="00216E55" w:rsidRDefault="00216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185093"/>
      <w:docPartObj>
        <w:docPartGallery w:val="Page Numbers (Bottom of Page)"/>
        <w:docPartUnique/>
      </w:docPartObj>
    </w:sdtPr>
    <w:sdtEndPr>
      <w:rPr>
        <w:noProof/>
      </w:rPr>
    </w:sdtEndPr>
    <w:sdtContent>
      <w:p w14:paraId="7A5FC612" w14:textId="30EF697E" w:rsidR="002E3E36" w:rsidRDefault="002E3E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5ED85" w14:textId="77777777" w:rsidR="002C1C52" w:rsidRDefault="002C1C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EF60" w14:textId="77777777" w:rsidR="00216E55" w:rsidRDefault="00216E55" w:rsidP="00306DDE">
      <w:pPr>
        <w:spacing w:after="0" w:line="240" w:lineRule="auto"/>
      </w:pPr>
      <w:r>
        <w:separator/>
      </w:r>
    </w:p>
  </w:footnote>
  <w:footnote w:type="continuationSeparator" w:id="0">
    <w:p w14:paraId="51AE8470" w14:textId="77777777" w:rsidR="00216E55" w:rsidRDefault="00216E55" w:rsidP="00306DDE">
      <w:pPr>
        <w:spacing w:after="0" w:line="240" w:lineRule="auto"/>
      </w:pPr>
      <w:r>
        <w:continuationSeparator/>
      </w:r>
    </w:p>
  </w:footnote>
  <w:footnote w:type="continuationNotice" w:id="1">
    <w:p w14:paraId="5161BF98" w14:textId="77777777" w:rsidR="00216E55" w:rsidRDefault="00216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9559" w14:textId="71F245F8" w:rsidR="00306DDE" w:rsidRDefault="00A72EE0">
    <w:pPr>
      <w:pStyle w:val="Header"/>
    </w:pPr>
    <w:r>
      <w:rPr>
        <w:noProof/>
      </w:rPr>
      <w:drawing>
        <wp:anchor distT="0" distB="0" distL="114300" distR="114300" simplePos="0" relativeHeight="251658240" behindDoc="1" locked="0" layoutInCell="1" allowOverlap="1" wp14:anchorId="4E0CD082" wp14:editId="3C75E469">
          <wp:simplePos x="0" y="0"/>
          <wp:positionH relativeFrom="column">
            <wp:posOffset>1803400</wp:posOffset>
          </wp:positionH>
          <wp:positionV relativeFrom="paragraph">
            <wp:posOffset>-461645</wp:posOffset>
          </wp:positionV>
          <wp:extent cx="1676400" cy="8801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80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FF99604" wp14:editId="43E3707C">
              <wp:simplePos x="0" y="0"/>
              <wp:positionH relativeFrom="column">
                <wp:posOffset>3587750</wp:posOffset>
              </wp:positionH>
              <wp:positionV relativeFrom="paragraph">
                <wp:posOffset>-182880</wp:posOffset>
              </wp:positionV>
              <wp:extent cx="2851150" cy="317500"/>
              <wp:effectExtent l="0" t="0" r="6350" b="6350"/>
              <wp:wrapNone/>
              <wp:docPr id="3" name="Rectangle 3"/>
              <wp:cNvGraphicFramePr/>
              <a:graphic xmlns:a="http://schemas.openxmlformats.org/drawingml/2006/main">
                <a:graphicData uri="http://schemas.microsoft.com/office/word/2010/wordprocessingShape">
                  <wps:wsp>
                    <wps:cNvSpPr/>
                    <wps:spPr>
                      <a:xfrm>
                        <a:off x="0" y="0"/>
                        <a:ext cx="2851150" cy="3175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B78EFB" id="Rectangle 3" o:spid="_x0000_s1026" style="position:absolute;margin-left:282.5pt;margin-top:-14.4pt;width:224.5pt;height: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" fillcolor="#92d050" stroked="f" strokeweight="1pt"/>
          </w:pict>
        </mc:Fallback>
      </mc:AlternateContent>
    </w:r>
    <w:r>
      <w:rPr>
        <w:noProof/>
      </w:rPr>
      <mc:AlternateContent>
        <mc:Choice Requires="wps">
          <w:drawing>
            <wp:anchor distT="0" distB="0" distL="114300" distR="114300" simplePos="0" relativeHeight="251658241" behindDoc="0" locked="0" layoutInCell="1" allowOverlap="1" wp14:anchorId="2EEEFE6D" wp14:editId="7673390C">
              <wp:simplePos x="0" y="0"/>
              <wp:positionH relativeFrom="column">
                <wp:posOffset>-1168400</wp:posOffset>
              </wp:positionH>
              <wp:positionV relativeFrom="paragraph">
                <wp:posOffset>-182880</wp:posOffset>
              </wp:positionV>
              <wp:extent cx="2851150" cy="317500"/>
              <wp:effectExtent l="0" t="0" r="6350" b="6350"/>
              <wp:wrapNone/>
              <wp:docPr id="2" name="Rectangle 2"/>
              <wp:cNvGraphicFramePr/>
              <a:graphic xmlns:a="http://schemas.openxmlformats.org/drawingml/2006/main">
                <a:graphicData uri="http://schemas.microsoft.com/office/word/2010/wordprocessingShape">
                  <wps:wsp>
                    <wps:cNvSpPr/>
                    <wps:spPr>
                      <a:xfrm>
                        <a:off x="0" y="0"/>
                        <a:ext cx="2851150" cy="3175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59F5CB" id="Rectangle 2" o:spid="_x0000_s1026" style="position:absolute;margin-left:-92pt;margin-top:-14.4pt;width:224.5pt;height: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" fillcolor="#92d05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F99"/>
    <w:multiLevelType w:val="hybridMultilevel"/>
    <w:tmpl w:val="939C2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9E4BF8"/>
    <w:multiLevelType w:val="hybridMultilevel"/>
    <w:tmpl w:val="7D2EE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02F9F"/>
    <w:multiLevelType w:val="hybridMultilevel"/>
    <w:tmpl w:val="261414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54E02"/>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FB5C98"/>
    <w:multiLevelType w:val="multilevel"/>
    <w:tmpl w:val="B8FACC4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F3663B"/>
    <w:multiLevelType w:val="hybridMultilevel"/>
    <w:tmpl w:val="26141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273C2"/>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8201B0"/>
    <w:multiLevelType w:val="hybridMultilevel"/>
    <w:tmpl w:val="CAAA6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823D19"/>
    <w:multiLevelType w:val="hybridMultilevel"/>
    <w:tmpl w:val="E400871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07D15D5"/>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C44CB5"/>
    <w:multiLevelType w:val="multilevel"/>
    <w:tmpl w:val="E0302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A62D0B"/>
    <w:multiLevelType w:val="hybridMultilevel"/>
    <w:tmpl w:val="93FA6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1A35DC"/>
    <w:multiLevelType w:val="hybridMultilevel"/>
    <w:tmpl w:val="F362B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026C6C"/>
    <w:multiLevelType w:val="hybridMultilevel"/>
    <w:tmpl w:val="8FDEC32C"/>
    <w:lvl w:ilvl="0" w:tplc="9D82077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4DD4DF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404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D546A7"/>
    <w:multiLevelType w:val="multilevel"/>
    <w:tmpl w:val="E03020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0B1106"/>
    <w:multiLevelType w:val="hybridMultilevel"/>
    <w:tmpl w:val="B2588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BD19B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5E268E"/>
    <w:multiLevelType w:val="hybridMultilevel"/>
    <w:tmpl w:val="82381A6A"/>
    <w:lvl w:ilvl="0" w:tplc="9D82077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D2182E"/>
    <w:multiLevelType w:val="multilevel"/>
    <w:tmpl w:val="8AC8B36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560F84"/>
    <w:multiLevelType w:val="multilevel"/>
    <w:tmpl w:val="F70C4320"/>
    <w:lvl w:ilvl="0">
      <w:start w:val="2"/>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B651F8C"/>
    <w:multiLevelType w:val="hybridMultilevel"/>
    <w:tmpl w:val="BDDE9A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8557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6C20E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B7A1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745322"/>
    <w:multiLevelType w:val="hybridMultilevel"/>
    <w:tmpl w:val="B05666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327856"/>
    <w:multiLevelType w:val="hybridMultilevel"/>
    <w:tmpl w:val="7D2EE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F02F20"/>
    <w:multiLevelType w:val="hybridMultilevel"/>
    <w:tmpl w:val="ED16FDDE"/>
    <w:lvl w:ilvl="0" w:tplc="9D82077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382E80"/>
    <w:multiLevelType w:val="hybridMultilevel"/>
    <w:tmpl w:val="7D2EE4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67C575D"/>
    <w:multiLevelType w:val="hybridMultilevel"/>
    <w:tmpl w:val="B9846C7C"/>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0" w15:restartNumberingAfterBreak="0">
    <w:nsid w:val="786C0EE3"/>
    <w:multiLevelType w:val="hybridMultilevel"/>
    <w:tmpl w:val="9FC857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87439F9"/>
    <w:multiLevelType w:val="hybridMultilevel"/>
    <w:tmpl w:val="261414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C617C8"/>
    <w:multiLevelType w:val="multilevel"/>
    <w:tmpl w:val="8AC8B36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1623E6"/>
    <w:multiLevelType w:val="hybridMultilevel"/>
    <w:tmpl w:val="B2588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704754"/>
    <w:multiLevelType w:val="multilevel"/>
    <w:tmpl w:val="8AC8B364"/>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9478418">
    <w:abstractNumId w:val="30"/>
  </w:num>
  <w:num w:numId="2" w16cid:durableId="773789230">
    <w:abstractNumId w:val="27"/>
  </w:num>
  <w:num w:numId="3" w16cid:durableId="1705253230">
    <w:abstractNumId w:val="18"/>
  </w:num>
  <w:num w:numId="4" w16cid:durableId="1415859747">
    <w:abstractNumId w:val="13"/>
  </w:num>
  <w:num w:numId="5" w16cid:durableId="1895003521">
    <w:abstractNumId w:val="8"/>
  </w:num>
  <w:num w:numId="6" w16cid:durableId="709887854">
    <w:abstractNumId w:val="24"/>
  </w:num>
  <w:num w:numId="7" w16cid:durableId="877162107">
    <w:abstractNumId w:val="7"/>
  </w:num>
  <w:num w:numId="8" w16cid:durableId="1870532913">
    <w:abstractNumId w:val="21"/>
  </w:num>
  <w:num w:numId="9" w16cid:durableId="395012323">
    <w:abstractNumId w:val="17"/>
  </w:num>
  <w:num w:numId="10" w16cid:durableId="1095519701">
    <w:abstractNumId w:val="3"/>
  </w:num>
  <w:num w:numId="11" w16cid:durableId="974408295">
    <w:abstractNumId w:val="23"/>
  </w:num>
  <w:num w:numId="12" w16cid:durableId="205606019">
    <w:abstractNumId w:val="11"/>
  </w:num>
  <w:num w:numId="13" w16cid:durableId="1079059781">
    <w:abstractNumId w:val="12"/>
  </w:num>
  <w:num w:numId="14" w16cid:durableId="221841015">
    <w:abstractNumId w:val="0"/>
  </w:num>
  <w:num w:numId="15" w16cid:durableId="452290126">
    <w:abstractNumId w:val="32"/>
  </w:num>
  <w:num w:numId="16" w16cid:durableId="1900048232">
    <w:abstractNumId w:val="15"/>
  </w:num>
  <w:num w:numId="17" w16cid:durableId="1024214902">
    <w:abstractNumId w:val="10"/>
  </w:num>
  <w:num w:numId="18" w16cid:durableId="1602298643">
    <w:abstractNumId w:val="16"/>
  </w:num>
  <w:num w:numId="19" w16cid:durableId="519123038">
    <w:abstractNumId w:val="6"/>
  </w:num>
  <w:num w:numId="20" w16cid:durableId="1809007912">
    <w:abstractNumId w:val="22"/>
  </w:num>
  <w:num w:numId="21" w16cid:durableId="277103842">
    <w:abstractNumId w:val="33"/>
  </w:num>
  <w:num w:numId="22" w16cid:durableId="468740846">
    <w:abstractNumId w:val="9"/>
  </w:num>
  <w:num w:numId="23" w16cid:durableId="59644259">
    <w:abstractNumId w:val="29"/>
  </w:num>
  <w:num w:numId="24" w16cid:durableId="305672693">
    <w:abstractNumId w:val="14"/>
  </w:num>
  <w:num w:numId="25" w16cid:durableId="446655341">
    <w:abstractNumId w:val="2"/>
  </w:num>
  <w:num w:numId="26" w16cid:durableId="229002933">
    <w:abstractNumId w:val="31"/>
  </w:num>
  <w:num w:numId="27" w16cid:durableId="418405655">
    <w:abstractNumId w:val="5"/>
  </w:num>
  <w:num w:numId="28" w16cid:durableId="1098209950">
    <w:abstractNumId w:val="19"/>
  </w:num>
  <w:num w:numId="29" w16cid:durableId="1610310439">
    <w:abstractNumId w:val="34"/>
  </w:num>
  <w:num w:numId="30" w16cid:durableId="600261122">
    <w:abstractNumId w:val="4"/>
  </w:num>
  <w:num w:numId="31" w16cid:durableId="1827553848">
    <w:abstractNumId w:val="20"/>
  </w:num>
  <w:num w:numId="32" w16cid:durableId="914587592">
    <w:abstractNumId w:val="28"/>
  </w:num>
  <w:num w:numId="33" w16cid:durableId="288123071">
    <w:abstractNumId w:val="25"/>
  </w:num>
  <w:num w:numId="34" w16cid:durableId="1195845811">
    <w:abstractNumId w:val="26"/>
  </w:num>
  <w:num w:numId="35" w16cid:durableId="49153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3"/>
    <w:rsid w:val="000000B3"/>
    <w:rsid w:val="00002B62"/>
    <w:rsid w:val="00003DEA"/>
    <w:rsid w:val="00005F16"/>
    <w:rsid w:val="00010495"/>
    <w:rsid w:val="00012DAE"/>
    <w:rsid w:val="00013254"/>
    <w:rsid w:val="00014DEF"/>
    <w:rsid w:val="00014FAE"/>
    <w:rsid w:val="000159B7"/>
    <w:rsid w:val="0001730D"/>
    <w:rsid w:val="000203D2"/>
    <w:rsid w:val="0002082D"/>
    <w:rsid w:val="00020986"/>
    <w:rsid w:val="00021D96"/>
    <w:rsid w:val="00025039"/>
    <w:rsid w:val="00026546"/>
    <w:rsid w:val="0002657D"/>
    <w:rsid w:val="0002684F"/>
    <w:rsid w:val="00027D5C"/>
    <w:rsid w:val="00033074"/>
    <w:rsid w:val="000333C1"/>
    <w:rsid w:val="00033549"/>
    <w:rsid w:val="00035DB3"/>
    <w:rsid w:val="00036D41"/>
    <w:rsid w:val="00040A8F"/>
    <w:rsid w:val="0004209F"/>
    <w:rsid w:val="00043C11"/>
    <w:rsid w:val="0004619E"/>
    <w:rsid w:val="000473E2"/>
    <w:rsid w:val="000473E9"/>
    <w:rsid w:val="000543C2"/>
    <w:rsid w:val="00056B97"/>
    <w:rsid w:val="0005709D"/>
    <w:rsid w:val="000574E8"/>
    <w:rsid w:val="00060939"/>
    <w:rsid w:val="00060CB8"/>
    <w:rsid w:val="00060CEE"/>
    <w:rsid w:val="00061739"/>
    <w:rsid w:val="00061B6C"/>
    <w:rsid w:val="0006446D"/>
    <w:rsid w:val="000649F3"/>
    <w:rsid w:val="00066260"/>
    <w:rsid w:val="0006638F"/>
    <w:rsid w:val="00073AF0"/>
    <w:rsid w:val="00077700"/>
    <w:rsid w:val="0008018B"/>
    <w:rsid w:val="00081576"/>
    <w:rsid w:val="00085E34"/>
    <w:rsid w:val="00086BD8"/>
    <w:rsid w:val="00090176"/>
    <w:rsid w:val="00090AE5"/>
    <w:rsid w:val="00097DBB"/>
    <w:rsid w:val="000A00E5"/>
    <w:rsid w:val="000A08BE"/>
    <w:rsid w:val="000A1242"/>
    <w:rsid w:val="000A1660"/>
    <w:rsid w:val="000A18BE"/>
    <w:rsid w:val="000A2DE1"/>
    <w:rsid w:val="000A3F1B"/>
    <w:rsid w:val="000A4764"/>
    <w:rsid w:val="000A4A92"/>
    <w:rsid w:val="000A5DF6"/>
    <w:rsid w:val="000B1091"/>
    <w:rsid w:val="000B2EC8"/>
    <w:rsid w:val="000B33C7"/>
    <w:rsid w:val="000B3B51"/>
    <w:rsid w:val="000B4C27"/>
    <w:rsid w:val="000B75EF"/>
    <w:rsid w:val="000C43DB"/>
    <w:rsid w:val="000C5A32"/>
    <w:rsid w:val="000C6E60"/>
    <w:rsid w:val="000C704A"/>
    <w:rsid w:val="000C7465"/>
    <w:rsid w:val="000C753A"/>
    <w:rsid w:val="000D1B45"/>
    <w:rsid w:val="000D2D11"/>
    <w:rsid w:val="000D30B1"/>
    <w:rsid w:val="000D3152"/>
    <w:rsid w:val="000D3732"/>
    <w:rsid w:val="000D414D"/>
    <w:rsid w:val="000E055A"/>
    <w:rsid w:val="000E2E4F"/>
    <w:rsid w:val="000E39AE"/>
    <w:rsid w:val="000F0D6F"/>
    <w:rsid w:val="000F2864"/>
    <w:rsid w:val="000F3AB7"/>
    <w:rsid w:val="000F3ECA"/>
    <w:rsid w:val="0010125E"/>
    <w:rsid w:val="00102D8D"/>
    <w:rsid w:val="00103010"/>
    <w:rsid w:val="001061C1"/>
    <w:rsid w:val="001070F2"/>
    <w:rsid w:val="00110979"/>
    <w:rsid w:val="00111EB5"/>
    <w:rsid w:val="00112131"/>
    <w:rsid w:val="00113588"/>
    <w:rsid w:val="001136B1"/>
    <w:rsid w:val="001140BA"/>
    <w:rsid w:val="00114E0B"/>
    <w:rsid w:val="00117553"/>
    <w:rsid w:val="00123C8D"/>
    <w:rsid w:val="00124611"/>
    <w:rsid w:val="001308BD"/>
    <w:rsid w:val="001317FC"/>
    <w:rsid w:val="001319AF"/>
    <w:rsid w:val="001354F7"/>
    <w:rsid w:val="00141067"/>
    <w:rsid w:val="00141A63"/>
    <w:rsid w:val="00143145"/>
    <w:rsid w:val="00144136"/>
    <w:rsid w:val="00144711"/>
    <w:rsid w:val="00146795"/>
    <w:rsid w:val="00146F22"/>
    <w:rsid w:val="00147359"/>
    <w:rsid w:val="00151272"/>
    <w:rsid w:val="00151C01"/>
    <w:rsid w:val="00164C0B"/>
    <w:rsid w:val="00165ADF"/>
    <w:rsid w:val="00166A40"/>
    <w:rsid w:val="00166EA3"/>
    <w:rsid w:val="001670A6"/>
    <w:rsid w:val="00167B53"/>
    <w:rsid w:val="001725AE"/>
    <w:rsid w:val="0017620E"/>
    <w:rsid w:val="001819B2"/>
    <w:rsid w:val="00181E67"/>
    <w:rsid w:val="00182132"/>
    <w:rsid w:val="001823D2"/>
    <w:rsid w:val="00182B68"/>
    <w:rsid w:val="00182E2D"/>
    <w:rsid w:val="00183106"/>
    <w:rsid w:val="00184074"/>
    <w:rsid w:val="0018597B"/>
    <w:rsid w:val="001873E7"/>
    <w:rsid w:val="00187CC1"/>
    <w:rsid w:val="00191095"/>
    <w:rsid w:val="00193D60"/>
    <w:rsid w:val="001969E5"/>
    <w:rsid w:val="00196FB2"/>
    <w:rsid w:val="001A209C"/>
    <w:rsid w:val="001B66EC"/>
    <w:rsid w:val="001B7F87"/>
    <w:rsid w:val="001C058F"/>
    <w:rsid w:val="001C1093"/>
    <w:rsid w:val="001C1D49"/>
    <w:rsid w:val="001C2A23"/>
    <w:rsid w:val="001C58A6"/>
    <w:rsid w:val="001C58C2"/>
    <w:rsid w:val="001C5A43"/>
    <w:rsid w:val="001D15F3"/>
    <w:rsid w:val="001D513A"/>
    <w:rsid w:val="001D67B7"/>
    <w:rsid w:val="001E0241"/>
    <w:rsid w:val="001E1D16"/>
    <w:rsid w:val="001E256B"/>
    <w:rsid w:val="001E26F4"/>
    <w:rsid w:val="001E2C35"/>
    <w:rsid w:val="001E510F"/>
    <w:rsid w:val="001F37C6"/>
    <w:rsid w:val="001F46B1"/>
    <w:rsid w:val="001F5148"/>
    <w:rsid w:val="001F5195"/>
    <w:rsid w:val="001F6430"/>
    <w:rsid w:val="001F680B"/>
    <w:rsid w:val="00201420"/>
    <w:rsid w:val="00203698"/>
    <w:rsid w:val="00204FF4"/>
    <w:rsid w:val="00211AEC"/>
    <w:rsid w:val="00212B84"/>
    <w:rsid w:val="002150D0"/>
    <w:rsid w:val="00216E55"/>
    <w:rsid w:val="002206AE"/>
    <w:rsid w:val="002224C8"/>
    <w:rsid w:val="00223632"/>
    <w:rsid w:val="002236A9"/>
    <w:rsid w:val="00227CDD"/>
    <w:rsid w:val="002314CF"/>
    <w:rsid w:val="00232DA7"/>
    <w:rsid w:val="002350CA"/>
    <w:rsid w:val="0023757A"/>
    <w:rsid w:val="0023777E"/>
    <w:rsid w:val="002406BD"/>
    <w:rsid w:val="00242287"/>
    <w:rsid w:val="002438BD"/>
    <w:rsid w:val="00244C8D"/>
    <w:rsid w:val="002463BF"/>
    <w:rsid w:val="00246A61"/>
    <w:rsid w:val="00246C5A"/>
    <w:rsid w:val="002503D0"/>
    <w:rsid w:val="00250493"/>
    <w:rsid w:val="002508A9"/>
    <w:rsid w:val="002527DD"/>
    <w:rsid w:val="00256054"/>
    <w:rsid w:val="002619FE"/>
    <w:rsid w:val="00262196"/>
    <w:rsid w:val="00266153"/>
    <w:rsid w:val="00267574"/>
    <w:rsid w:val="00267AAD"/>
    <w:rsid w:val="00274682"/>
    <w:rsid w:val="00275ADB"/>
    <w:rsid w:val="0028068A"/>
    <w:rsid w:val="00281E24"/>
    <w:rsid w:val="002820BB"/>
    <w:rsid w:val="00282382"/>
    <w:rsid w:val="00282523"/>
    <w:rsid w:val="0028558C"/>
    <w:rsid w:val="00285B71"/>
    <w:rsid w:val="00285D2C"/>
    <w:rsid w:val="0029128A"/>
    <w:rsid w:val="0029175D"/>
    <w:rsid w:val="00293692"/>
    <w:rsid w:val="00293DE6"/>
    <w:rsid w:val="002A0D3B"/>
    <w:rsid w:val="002A56A4"/>
    <w:rsid w:val="002B06A5"/>
    <w:rsid w:val="002B2A8A"/>
    <w:rsid w:val="002B426F"/>
    <w:rsid w:val="002C1640"/>
    <w:rsid w:val="002C1C52"/>
    <w:rsid w:val="002C3537"/>
    <w:rsid w:val="002C3A30"/>
    <w:rsid w:val="002C524C"/>
    <w:rsid w:val="002C5F38"/>
    <w:rsid w:val="002C6794"/>
    <w:rsid w:val="002D1ECA"/>
    <w:rsid w:val="002D2C6D"/>
    <w:rsid w:val="002D36F1"/>
    <w:rsid w:val="002D4781"/>
    <w:rsid w:val="002D667A"/>
    <w:rsid w:val="002D75D4"/>
    <w:rsid w:val="002D79E2"/>
    <w:rsid w:val="002E15E6"/>
    <w:rsid w:val="002E3E36"/>
    <w:rsid w:val="002E3F2A"/>
    <w:rsid w:val="002E44F7"/>
    <w:rsid w:val="002E4AC5"/>
    <w:rsid w:val="002F19BF"/>
    <w:rsid w:val="002F1A9D"/>
    <w:rsid w:val="002F64D3"/>
    <w:rsid w:val="003029A1"/>
    <w:rsid w:val="00306DDE"/>
    <w:rsid w:val="00310D8A"/>
    <w:rsid w:val="0031294A"/>
    <w:rsid w:val="00312B76"/>
    <w:rsid w:val="0031792A"/>
    <w:rsid w:val="00320198"/>
    <w:rsid w:val="003213C3"/>
    <w:rsid w:val="00321F1C"/>
    <w:rsid w:val="0032526E"/>
    <w:rsid w:val="003252D9"/>
    <w:rsid w:val="003257B6"/>
    <w:rsid w:val="00325A3F"/>
    <w:rsid w:val="00326B08"/>
    <w:rsid w:val="0032782E"/>
    <w:rsid w:val="00330E10"/>
    <w:rsid w:val="0034513B"/>
    <w:rsid w:val="003455B0"/>
    <w:rsid w:val="003530B0"/>
    <w:rsid w:val="00353EB1"/>
    <w:rsid w:val="003559AC"/>
    <w:rsid w:val="00356152"/>
    <w:rsid w:val="003604DF"/>
    <w:rsid w:val="00367B89"/>
    <w:rsid w:val="00372037"/>
    <w:rsid w:val="003723E6"/>
    <w:rsid w:val="00380364"/>
    <w:rsid w:val="003812EC"/>
    <w:rsid w:val="0038329C"/>
    <w:rsid w:val="003865BA"/>
    <w:rsid w:val="00391D65"/>
    <w:rsid w:val="00391FD8"/>
    <w:rsid w:val="00392543"/>
    <w:rsid w:val="00392B04"/>
    <w:rsid w:val="00392BA5"/>
    <w:rsid w:val="00393B27"/>
    <w:rsid w:val="003A1C07"/>
    <w:rsid w:val="003A3330"/>
    <w:rsid w:val="003A4E60"/>
    <w:rsid w:val="003A5B51"/>
    <w:rsid w:val="003B236A"/>
    <w:rsid w:val="003B3719"/>
    <w:rsid w:val="003B5351"/>
    <w:rsid w:val="003B59BE"/>
    <w:rsid w:val="003B7221"/>
    <w:rsid w:val="003C12F2"/>
    <w:rsid w:val="003C3FB5"/>
    <w:rsid w:val="003C79A1"/>
    <w:rsid w:val="003D2EA1"/>
    <w:rsid w:val="003D7B80"/>
    <w:rsid w:val="003D7DB3"/>
    <w:rsid w:val="003E1774"/>
    <w:rsid w:val="003E4089"/>
    <w:rsid w:val="003E4424"/>
    <w:rsid w:val="003E75EE"/>
    <w:rsid w:val="003F1366"/>
    <w:rsid w:val="00400632"/>
    <w:rsid w:val="00405CBA"/>
    <w:rsid w:val="0040756D"/>
    <w:rsid w:val="00411A0A"/>
    <w:rsid w:val="004177BE"/>
    <w:rsid w:val="00422EF0"/>
    <w:rsid w:val="004251A7"/>
    <w:rsid w:val="00425B86"/>
    <w:rsid w:val="00426351"/>
    <w:rsid w:val="00431AD9"/>
    <w:rsid w:val="004353BF"/>
    <w:rsid w:val="00435529"/>
    <w:rsid w:val="00435A86"/>
    <w:rsid w:val="00437886"/>
    <w:rsid w:val="00440610"/>
    <w:rsid w:val="00442C27"/>
    <w:rsid w:val="00443432"/>
    <w:rsid w:val="0044415C"/>
    <w:rsid w:val="0044533A"/>
    <w:rsid w:val="00447218"/>
    <w:rsid w:val="00447C4F"/>
    <w:rsid w:val="004505F3"/>
    <w:rsid w:val="00452BDD"/>
    <w:rsid w:val="00452E46"/>
    <w:rsid w:val="00455555"/>
    <w:rsid w:val="00463122"/>
    <w:rsid w:val="00465306"/>
    <w:rsid w:val="00466BD8"/>
    <w:rsid w:val="00470598"/>
    <w:rsid w:val="00470D4C"/>
    <w:rsid w:val="004743ED"/>
    <w:rsid w:val="00477D83"/>
    <w:rsid w:val="00477DBE"/>
    <w:rsid w:val="00480493"/>
    <w:rsid w:val="00482F97"/>
    <w:rsid w:val="00483857"/>
    <w:rsid w:val="004915BB"/>
    <w:rsid w:val="0049274A"/>
    <w:rsid w:val="00494F30"/>
    <w:rsid w:val="00496557"/>
    <w:rsid w:val="004970CE"/>
    <w:rsid w:val="004977AF"/>
    <w:rsid w:val="00497D54"/>
    <w:rsid w:val="004A0C48"/>
    <w:rsid w:val="004A2A4E"/>
    <w:rsid w:val="004A349B"/>
    <w:rsid w:val="004A7E93"/>
    <w:rsid w:val="004B0040"/>
    <w:rsid w:val="004B171C"/>
    <w:rsid w:val="004B413A"/>
    <w:rsid w:val="004B4ABB"/>
    <w:rsid w:val="004B5A2F"/>
    <w:rsid w:val="004B5BF6"/>
    <w:rsid w:val="004B79B5"/>
    <w:rsid w:val="004C40CD"/>
    <w:rsid w:val="004C796F"/>
    <w:rsid w:val="004D0C13"/>
    <w:rsid w:val="004D324F"/>
    <w:rsid w:val="004D5A30"/>
    <w:rsid w:val="004D70EA"/>
    <w:rsid w:val="004E2178"/>
    <w:rsid w:val="004E27A2"/>
    <w:rsid w:val="004E281F"/>
    <w:rsid w:val="004E4A3E"/>
    <w:rsid w:val="004E7356"/>
    <w:rsid w:val="004F0704"/>
    <w:rsid w:val="004F0E7D"/>
    <w:rsid w:val="004F13D4"/>
    <w:rsid w:val="004F19F2"/>
    <w:rsid w:val="004F2DE0"/>
    <w:rsid w:val="004F4357"/>
    <w:rsid w:val="004F51CC"/>
    <w:rsid w:val="004F5BAB"/>
    <w:rsid w:val="004F5E2D"/>
    <w:rsid w:val="004F7F6B"/>
    <w:rsid w:val="005027F2"/>
    <w:rsid w:val="0050329A"/>
    <w:rsid w:val="005036E0"/>
    <w:rsid w:val="00503D5D"/>
    <w:rsid w:val="005043E2"/>
    <w:rsid w:val="005079D3"/>
    <w:rsid w:val="00507ED6"/>
    <w:rsid w:val="0051155D"/>
    <w:rsid w:val="00514195"/>
    <w:rsid w:val="00514268"/>
    <w:rsid w:val="00514F7C"/>
    <w:rsid w:val="00521C0A"/>
    <w:rsid w:val="00523133"/>
    <w:rsid w:val="00532CF1"/>
    <w:rsid w:val="005362F8"/>
    <w:rsid w:val="00537964"/>
    <w:rsid w:val="0054105C"/>
    <w:rsid w:val="00545575"/>
    <w:rsid w:val="0055515D"/>
    <w:rsid w:val="005553B2"/>
    <w:rsid w:val="00555BB1"/>
    <w:rsid w:val="00557126"/>
    <w:rsid w:val="00560BA6"/>
    <w:rsid w:val="00560D9B"/>
    <w:rsid w:val="00560FF0"/>
    <w:rsid w:val="00561E84"/>
    <w:rsid w:val="005639B8"/>
    <w:rsid w:val="005675DB"/>
    <w:rsid w:val="00571627"/>
    <w:rsid w:val="00572DA9"/>
    <w:rsid w:val="00573B75"/>
    <w:rsid w:val="00574080"/>
    <w:rsid w:val="00577759"/>
    <w:rsid w:val="005810FE"/>
    <w:rsid w:val="00582FAB"/>
    <w:rsid w:val="00583C9F"/>
    <w:rsid w:val="005907FE"/>
    <w:rsid w:val="00590E17"/>
    <w:rsid w:val="00590F39"/>
    <w:rsid w:val="0059118D"/>
    <w:rsid w:val="0059130C"/>
    <w:rsid w:val="00591B86"/>
    <w:rsid w:val="00592DD0"/>
    <w:rsid w:val="00594C8E"/>
    <w:rsid w:val="00595544"/>
    <w:rsid w:val="005964FA"/>
    <w:rsid w:val="005A0855"/>
    <w:rsid w:val="005A0C65"/>
    <w:rsid w:val="005A1600"/>
    <w:rsid w:val="005A29A3"/>
    <w:rsid w:val="005A4682"/>
    <w:rsid w:val="005A4E98"/>
    <w:rsid w:val="005A559E"/>
    <w:rsid w:val="005A5895"/>
    <w:rsid w:val="005A7B2B"/>
    <w:rsid w:val="005B0C34"/>
    <w:rsid w:val="005B129D"/>
    <w:rsid w:val="005B3C10"/>
    <w:rsid w:val="005B50E3"/>
    <w:rsid w:val="005B5D8A"/>
    <w:rsid w:val="005C058A"/>
    <w:rsid w:val="005C26BC"/>
    <w:rsid w:val="005C2B8A"/>
    <w:rsid w:val="005C2C3B"/>
    <w:rsid w:val="005C3E08"/>
    <w:rsid w:val="005C5BEF"/>
    <w:rsid w:val="005D3B93"/>
    <w:rsid w:val="005D4AA8"/>
    <w:rsid w:val="005D6FA0"/>
    <w:rsid w:val="005E1B51"/>
    <w:rsid w:val="005E2980"/>
    <w:rsid w:val="005E4122"/>
    <w:rsid w:val="005E537F"/>
    <w:rsid w:val="005E60E4"/>
    <w:rsid w:val="005E7B06"/>
    <w:rsid w:val="005F2939"/>
    <w:rsid w:val="005F3439"/>
    <w:rsid w:val="005F6794"/>
    <w:rsid w:val="005F7D1D"/>
    <w:rsid w:val="0060236F"/>
    <w:rsid w:val="00603187"/>
    <w:rsid w:val="00605323"/>
    <w:rsid w:val="00607AAA"/>
    <w:rsid w:val="0061041C"/>
    <w:rsid w:val="00616334"/>
    <w:rsid w:val="0062010B"/>
    <w:rsid w:val="00620BF3"/>
    <w:rsid w:val="00623EED"/>
    <w:rsid w:val="00623FFA"/>
    <w:rsid w:val="006245D7"/>
    <w:rsid w:val="00627D7E"/>
    <w:rsid w:val="00627F36"/>
    <w:rsid w:val="0063598E"/>
    <w:rsid w:val="006422D5"/>
    <w:rsid w:val="00643B49"/>
    <w:rsid w:val="00647466"/>
    <w:rsid w:val="0065029E"/>
    <w:rsid w:val="00651AE6"/>
    <w:rsid w:val="006530C0"/>
    <w:rsid w:val="0065318C"/>
    <w:rsid w:val="00654CA6"/>
    <w:rsid w:val="006553A9"/>
    <w:rsid w:val="006566BA"/>
    <w:rsid w:val="00656FDA"/>
    <w:rsid w:val="00660D17"/>
    <w:rsid w:val="00662536"/>
    <w:rsid w:val="006638CA"/>
    <w:rsid w:val="0066498C"/>
    <w:rsid w:val="00664A14"/>
    <w:rsid w:val="00665EDB"/>
    <w:rsid w:val="00665F97"/>
    <w:rsid w:val="00666693"/>
    <w:rsid w:val="006675DE"/>
    <w:rsid w:val="00676B3A"/>
    <w:rsid w:val="00680076"/>
    <w:rsid w:val="0068249B"/>
    <w:rsid w:val="006846F4"/>
    <w:rsid w:val="00692C14"/>
    <w:rsid w:val="00695FB2"/>
    <w:rsid w:val="006A079F"/>
    <w:rsid w:val="006A150D"/>
    <w:rsid w:val="006A17C4"/>
    <w:rsid w:val="006A48C3"/>
    <w:rsid w:val="006A4E31"/>
    <w:rsid w:val="006B0EBB"/>
    <w:rsid w:val="006B7852"/>
    <w:rsid w:val="006C3292"/>
    <w:rsid w:val="006C3A3C"/>
    <w:rsid w:val="006C4342"/>
    <w:rsid w:val="006C450A"/>
    <w:rsid w:val="006C50D2"/>
    <w:rsid w:val="006D07A6"/>
    <w:rsid w:val="006E112D"/>
    <w:rsid w:val="006E34CA"/>
    <w:rsid w:val="006E3C92"/>
    <w:rsid w:val="006E7500"/>
    <w:rsid w:val="006E78E4"/>
    <w:rsid w:val="006F0E1A"/>
    <w:rsid w:val="006F24F2"/>
    <w:rsid w:val="006F39CE"/>
    <w:rsid w:val="006F5360"/>
    <w:rsid w:val="006F5775"/>
    <w:rsid w:val="006F7F4C"/>
    <w:rsid w:val="00704592"/>
    <w:rsid w:val="007106F2"/>
    <w:rsid w:val="007144A0"/>
    <w:rsid w:val="00714E12"/>
    <w:rsid w:val="00714EF4"/>
    <w:rsid w:val="00724AA2"/>
    <w:rsid w:val="00725A8D"/>
    <w:rsid w:val="00730221"/>
    <w:rsid w:val="00733225"/>
    <w:rsid w:val="007354C7"/>
    <w:rsid w:val="00735B47"/>
    <w:rsid w:val="00735B9A"/>
    <w:rsid w:val="007375F7"/>
    <w:rsid w:val="007421F4"/>
    <w:rsid w:val="00742BD9"/>
    <w:rsid w:val="007431CF"/>
    <w:rsid w:val="00745AD1"/>
    <w:rsid w:val="00751C9B"/>
    <w:rsid w:val="00755103"/>
    <w:rsid w:val="0075541B"/>
    <w:rsid w:val="007604D8"/>
    <w:rsid w:val="0076202C"/>
    <w:rsid w:val="007735E6"/>
    <w:rsid w:val="0078740D"/>
    <w:rsid w:val="00791F1B"/>
    <w:rsid w:val="00795228"/>
    <w:rsid w:val="00795F27"/>
    <w:rsid w:val="00797B8C"/>
    <w:rsid w:val="007A4957"/>
    <w:rsid w:val="007A610D"/>
    <w:rsid w:val="007B409F"/>
    <w:rsid w:val="007B634A"/>
    <w:rsid w:val="007B7068"/>
    <w:rsid w:val="007B7975"/>
    <w:rsid w:val="007C0A97"/>
    <w:rsid w:val="007C1BA7"/>
    <w:rsid w:val="007C4154"/>
    <w:rsid w:val="007C46F4"/>
    <w:rsid w:val="007C51CD"/>
    <w:rsid w:val="007C7C70"/>
    <w:rsid w:val="007D2DEE"/>
    <w:rsid w:val="007D4B41"/>
    <w:rsid w:val="007D6C68"/>
    <w:rsid w:val="007E17E8"/>
    <w:rsid w:val="007E2BC2"/>
    <w:rsid w:val="007E6251"/>
    <w:rsid w:val="007F0B5B"/>
    <w:rsid w:val="007F20CF"/>
    <w:rsid w:val="007F407A"/>
    <w:rsid w:val="007F7966"/>
    <w:rsid w:val="00800F2D"/>
    <w:rsid w:val="00801CD3"/>
    <w:rsid w:val="00802BDB"/>
    <w:rsid w:val="008034DB"/>
    <w:rsid w:val="008061FC"/>
    <w:rsid w:val="00806E48"/>
    <w:rsid w:val="008135AE"/>
    <w:rsid w:val="00813C3C"/>
    <w:rsid w:val="00813D5F"/>
    <w:rsid w:val="00817437"/>
    <w:rsid w:val="00817A88"/>
    <w:rsid w:val="00822C8A"/>
    <w:rsid w:val="00825012"/>
    <w:rsid w:val="00825E34"/>
    <w:rsid w:val="008334CC"/>
    <w:rsid w:val="008343B3"/>
    <w:rsid w:val="00836A9C"/>
    <w:rsid w:val="0083779D"/>
    <w:rsid w:val="008436F1"/>
    <w:rsid w:val="00844A20"/>
    <w:rsid w:val="00847404"/>
    <w:rsid w:val="00850451"/>
    <w:rsid w:val="00854709"/>
    <w:rsid w:val="00856A92"/>
    <w:rsid w:val="00857BAA"/>
    <w:rsid w:val="00863DEE"/>
    <w:rsid w:val="0086470F"/>
    <w:rsid w:val="0086511B"/>
    <w:rsid w:val="0087073B"/>
    <w:rsid w:val="008722AE"/>
    <w:rsid w:val="0087438F"/>
    <w:rsid w:val="00875F0B"/>
    <w:rsid w:val="00877E03"/>
    <w:rsid w:val="008804D0"/>
    <w:rsid w:val="00880AF0"/>
    <w:rsid w:val="00881514"/>
    <w:rsid w:val="0088275C"/>
    <w:rsid w:val="00882C0A"/>
    <w:rsid w:val="00883DDD"/>
    <w:rsid w:val="00884936"/>
    <w:rsid w:val="00890331"/>
    <w:rsid w:val="0089512C"/>
    <w:rsid w:val="008A3442"/>
    <w:rsid w:val="008A5D69"/>
    <w:rsid w:val="008A60A4"/>
    <w:rsid w:val="008A6177"/>
    <w:rsid w:val="008A6B4F"/>
    <w:rsid w:val="008B008F"/>
    <w:rsid w:val="008B07ED"/>
    <w:rsid w:val="008B17A9"/>
    <w:rsid w:val="008B267E"/>
    <w:rsid w:val="008B3057"/>
    <w:rsid w:val="008B398E"/>
    <w:rsid w:val="008B5BE3"/>
    <w:rsid w:val="008C049B"/>
    <w:rsid w:val="008C37C2"/>
    <w:rsid w:val="008C3B63"/>
    <w:rsid w:val="008C4B91"/>
    <w:rsid w:val="008C695F"/>
    <w:rsid w:val="008C6A30"/>
    <w:rsid w:val="008D3C8F"/>
    <w:rsid w:val="008D4D93"/>
    <w:rsid w:val="008D52AF"/>
    <w:rsid w:val="008D5338"/>
    <w:rsid w:val="008D6BCC"/>
    <w:rsid w:val="008D769A"/>
    <w:rsid w:val="008E2C5A"/>
    <w:rsid w:val="008E2F13"/>
    <w:rsid w:val="008E79D2"/>
    <w:rsid w:val="008F0709"/>
    <w:rsid w:val="008F10C6"/>
    <w:rsid w:val="008F2143"/>
    <w:rsid w:val="008F441C"/>
    <w:rsid w:val="008F4A3D"/>
    <w:rsid w:val="008F7471"/>
    <w:rsid w:val="0090178B"/>
    <w:rsid w:val="009039F5"/>
    <w:rsid w:val="009041C0"/>
    <w:rsid w:val="00905333"/>
    <w:rsid w:val="00912F2A"/>
    <w:rsid w:val="0091381C"/>
    <w:rsid w:val="00914345"/>
    <w:rsid w:val="0092147E"/>
    <w:rsid w:val="009219DD"/>
    <w:rsid w:val="00922E7C"/>
    <w:rsid w:val="0092557C"/>
    <w:rsid w:val="009259C5"/>
    <w:rsid w:val="00927FE9"/>
    <w:rsid w:val="0093444F"/>
    <w:rsid w:val="009356B9"/>
    <w:rsid w:val="009375BF"/>
    <w:rsid w:val="0093797F"/>
    <w:rsid w:val="0094657E"/>
    <w:rsid w:val="009514E9"/>
    <w:rsid w:val="00952A55"/>
    <w:rsid w:val="00956563"/>
    <w:rsid w:val="00964D9B"/>
    <w:rsid w:val="00975706"/>
    <w:rsid w:val="00982D85"/>
    <w:rsid w:val="00990646"/>
    <w:rsid w:val="00993590"/>
    <w:rsid w:val="009961BB"/>
    <w:rsid w:val="009971A7"/>
    <w:rsid w:val="00997CAB"/>
    <w:rsid w:val="00997FED"/>
    <w:rsid w:val="009A2909"/>
    <w:rsid w:val="009A300A"/>
    <w:rsid w:val="009A45C8"/>
    <w:rsid w:val="009A5D49"/>
    <w:rsid w:val="009A6E00"/>
    <w:rsid w:val="009A6F14"/>
    <w:rsid w:val="009B06C7"/>
    <w:rsid w:val="009B2336"/>
    <w:rsid w:val="009B6A3A"/>
    <w:rsid w:val="009B720F"/>
    <w:rsid w:val="009C3E8D"/>
    <w:rsid w:val="009E1AB3"/>
    <w:rsid w:val="009E1FE5"/>
    <w:rsid w:val="009E222A"/>
    <w:rsid w:val="009E51ED"/>
    <w:rsid w:val="009E7FC8"/>
    <w:rsid w:val="009F182D"/>
    <w:rsid w:val="009F4865"/>
    <w:rsid w:val="009F79DE"/>
    <w:rsid w:val="00A02E62"/>
    <w:rsid w:val="00A060AE"/>
    <w:rsid w:val="00A10E8C"/>
    <w:rsid w:val="00A119DA"/>
    <w:rsid w:val="00A125EA"/>
    <w:rsid w:val="00A20BF9"/>
    <w:rsid w:val="00A22602"/>
    <w:rsid w:val="00A2309C"/>
    <w:rsid w:val="00A2338F"/>
    <w:rsid w:val="00A25E86"/>
    <w:rsid w:val="00A26DD0"/>
    <w:rsid w:val="00A30A1D"/>
    <w:rsid w:val="00A30C4D"/>
    <w:rsid w:val="00A327BF"/>
    <w:rsid w:val="00A32DF2"/>
    <w:rsid w:val="00A348ED"/>
    <w:rsid w:val="00A3768E"/>
    <w:rsid w:val="00A430AE"/>
    <w:rsid w:val="00A448C3"/>
    <w:rsid w:val="00A46AD7"/>
    <w:rsid w:val="00A55734"/>
    <w:rsid w:val="00A62C96"/>
    <w:rsid w:val="00A660FB"/>
    <w:rsid w:val="00A6711D"/>
    <w:rsid w:val="00A71CFE"/>
    <w:rsid w:val="00A71DF9"/>
    <w:rsid w:val="00A72875"/>
    <w:rsid w:val="00A72EE0"/>
    <w:rsid w:val="00A72F69"/>
    <w:rsid w:val="00A732FA"/>
    <w:rsid w:val="00A73E64"/>
    <w:rsid w:val="00A7491B"/>
    <w:rsid w:val="00A76607"/>
    <w:rsid w:val="00A76757"/>
    <w:rsid w:val="00A774D3"/>
    <w:rsid w:val="00A778AE"/>
    <w:rsid w:val="00A81EC2"/>
    <w:rsid w:val="00A827CE"/>
    <w:rsid w:val="00A84D08"/>
    <w:rsid w:val="00A84F54"/>
    <w:rsid w:val="00A85C1C"/>
    <w:rsid w:val="00A8600B"/>
    <w:rsid w:val="00A86C71"/>
    <w:rsid w:val="00A87013"/>
    <w:rsid w:val="00A8769D"/>
    <w:rsid w:val="00A90565"/>
    <w:rsid w:val="00A91614"/>
    <w:rsid w:val="00A96336"/>
    <w:rsid w:val="00A96B9F"/>
    <w:rsid w:val="00AA2F63"/>
    <w:rsid w:val="00AA3F44"/>
    <w:rsid w:val="00AA6BD3"/>
    <w:rsid w:val="00AA6EFB"/>
    <w:rsid w:val="00AB0E0A"/>
    <w:rsid w:val="00AB0F99"/>
    <w:rsid w:val="00AB7694"/>
    <w:rsid w:val="00AB7FB5"/>
    <w:rsid w:val="00AC2E56"/>
    <w:rsid w:val="00AC5A46"/>
    <w:rsid w:val="00AC6CF6"/>
    <w:rsid w:val="00AC6DDF"/>
    <w:rsid w:val="00AD20FF"/>
    <w:rsid w:val="00AD3E99"/>
    <w:rsid w:val="00AD4A9A"/>
    <w:rsid w:val="00AD618A"/>
    <w:rsid w:val="00AE05E6"/>
    <w:rsid w:val="00AE1D49"/>
    <w:rsid w:val="00AE23FE"/>
    <w:rsid w:val="00AE2512"/>
    <w:rsid w:val="00AE35CE"/>
    <w:rsid w:val="00AF33D2"/>
    <w:rsid w:val="00AF76FA"/>
    <w:rsid w:val="00B022AD"/>
    <w:rsid w:val="00B02D3E"/>
    <w:rsid w:val="00B111D8"/>
    <w:rsid w:val="00B116D0"/>
    <w:rsid w:val="00B119B2"/>
    <w:rsid w:val="00B1612F"/>
    <w:rsid w:val="00B22A28"/>
    <w:rsid w:val="00B23578"/>
    <w:rsid w:val="00B249B3"/>
    <w:rsid w:val="00B417D4"/>
    <w:rsid w:val="00B41A99"/>
    <w:rsid w:val="00B43902"/>
    <w:rsid w:val="00B45A35"/>
    <w:rsid w:val="00B46514"/>
    <w:rsid w:val="00B471BA"/>
    <w:rsid w:val="00B50CEA"/>
    <w:rsid w:val="00B52E6F"/>
    <w:rsid w:val="00B55C1A"/>
    <w:rsid w:val="00B60299"/>
    <w:rsid w:val="00B632C0"/>
    <w:rsid w:val="00B648EE"/>
    <w:rsid w:val="00B67977"/>
    <w:rsid w:val="00B70E65"/>
    <w:rsid w:val="00B7139A"/>
    <w:rsid w:val="00B73941"/>
    <w:rsid w:val="00B801C0"/>
    <w:rsid w:val="00B803FC"/>
    <w:rsid w:val="00B80D5B"/>
    <w:rsid w:val="00B818F3"/>
    <w:rsid w:val="00B821E5"/>
    <w:rsid w:val="00B83329"/>
    <w:rsid w:val="00B926B7"/>
    <w:rsid w:val="00B92D30"/>
    <w:rsid w:val="00B973CB"/>
    <w:rsid w:val="00BA3300"/>
    <w:rsid w:val="00BA4C87"/>
    <w:rsid w:val="00BA4F81"/>
    <w:rsid w:val="00BA5E02"/>
    <w:rsid w:val="00BA64C5"/>
    <w:rsid w:val="00BB0F6C"/>
    <w:rsid w:val="00BB367E"/>
    <w:rsid w:val="00BB5C45"/>
    <w:rsid w:val="00BC091E"/>
    <w:rsid w:val="00BC1B39"/>
    <w:rsid w:val="00BC23D4"/>
    <w:rsid w:val="00BC33D4"/>
    <w:rsid w:val="00BC5C88"/>
    <w:rsid w:val="00BC5CDB"/>
    <w:rsid w:val="00BC6A29"/>
    <w:rsid w:val="00BC6AC1"/>
    <w:rsid w:val="00BD49A7"/>
    <w:rsid w:val="00BD62F9"/>
    <w:rsid w:val="00BE5196"/>
    <w:rsid w:val="00BE6055"/>
    <w:rsid w:val="00BE67C2"/>
    <w:rsid w:val="00BF15EE"/>
    <w:rsid w:val="00BF2427"/>
    <w:rsid w:val="00C053C7"/>
    <w:rsid w:val="00C1242A"/>
    <w:rsid w:val="00C1408D"/>
    <w:rsid w:val="00C1417E"/>
    <w:rsid w:val="00C20DCF"/>
    <w:rsid w:val="00C22661"/>
    <w:rsid w:val="00C236C6"/>
    <w:rsid w:val="00C26771"/>
    <w:rsid w:val="00C3040A"/>
    <w:rsid w:val="00C31A4B"/>
    <w:rsid w:val="00C33746"/>
    <w:rsid w:val="00C344ED"/>
    <w:rsid w:val="00C36D20"/>
    <w:rsid w:val="00C37B87"/>
    <w:rsid w:val="00C41ED3"/>
    <w:rsid w:val="00C429D8"/>
    <w:rsid w:val="00C43974"/>
    <w:rsid w:val="00C47EE9"/>
    <w:rsid w:val="00C52008"/>
    <w:rsid w:val="00C52BB1"/>
    <w:rsid w:val="00C539B1"/>
    <w:rsid w:val="00C5560F"/>
    <w:rsid w:val="00C55E79"/>
    <w:rsid w:val="00C56331"/>
    <w:rsid w:val="00C60D43"/>
    <w:rsid w:val="00C6145C"/>
    <w:rsid w:val="00C65CEC"/>
    <w:rsid w:val="00C661ED"/>
    <w:rsid w:val="00C668FE"/>
    <w:rsid w:val="00C704F6"/>
    <w:rsid w:val="00C7228F"/>
    <w:rsid w:val="00C731A5"/>
    <w:rsid w:val="00C801B4"/>
    <w:rsid w:val="00C80205"/>
    <w:rsid w:val="00C8277E"/>
    <w:rsid w:val="00C82DC2"/>
    <w:rsid w:val="00C83857"/>
    <w:rsid w:val="00C84A60"/>
    <w:rsid w:val="00C94860"/>
    <w:rsid w:val="00C95166"/>
    <w:rsid w:val="00C95486"/>
    <w:rsid w:val="00C95B81"/>
    <w:rsid w:val="00C97E58"/>
    <w:rsid w:val="00CA239C"/>
    <w:rsid w:val="00CA3BF1"/>
    <w:rsid w:val="00CA4108"/>
    <w:rsid w:val="00CA7DC9"/>
    <w:rsid w:val="00CB366A"/>
    <w:rsid w:val="00CB43D2"/>
    <w:rsid w:val="00CB4653"/>
    <w:rsid w:val="00CB5A3A"/>
    <w:rsid w:val="00CB7157"/>
    <w:rsid w:val="00CC0BA8"/>
    <w:rsid w:val="00CC2273"/>
    <w:rsid w:val="00CC359C"/>
    <w:rsid w:val="00CC3623"/>
    <w:rsid w:val="00CC43F1"/>
    <w:rsid w:val="00CC5C6B"/>
    <w:rsid w:val="00CC69D0"/>
    <w:rsid w:val="00CC6B4F"/>
    <w:rsid w:val="00CD16A6"/>
    <w:rsid w:val="00CD1C30"/>
    <w:rsid w:val="00CD2783"/>
    <w:rsid w:val="00CD623B"/>
    <w:rsid w:val="00CD6838"/>
    <w:rsid w:val="00CE0CC2"/>
    <w:rsid w:val="00CE0F67"/>
    <w:rsid w:val="00CE1893"/>
    <w:rsid w:val="00CE2246"/>
    <w:rsid w:val="00CE2539"/>
    <w:rsid w:val="00CE4A92"/>
    <w:rsid w:val="00CE4EA5"/>
    <w:rsid w:val="00CE5E1A"/>
    <w:rsid w:val="00CF29F4"/>
    <w:rsid w:val="00CF2F0D"/>
    <w:rsid w:val="00CF57CD"/>
    <w:rsid w:val="00D01689"/>
    <w:rsid w:val="00D01DBE"/>
    <w:rsid w:val="00D03772"/>
    <w:rsid w:val="00D03B4B"/>
    <w:rsid w:val="00D0459B"/>
    <w:rsid w:val="00D06927"/>
    <w:rsid w:val="00D07524"/>
    <w:rsid w:val="00D10AE6"/>
    <w:rsid w:val="00D13759"/>
    <w:rsid w:val="00D17DC3"/>
    <w:rsid w:val="00D21D9A"/>
    <w:rsid w:val="00D23ED9"/>
    <w:rsid w:val="00D26A3F"/>
    <w:rsid w:val="00D27784"/>
    <w:rsid w:val="00D306B3"/>
    <w:rsid w:val="00D30D5D"/>
    <w:rsid w:val="00D30E37"/>
    <w:rsid w:val="00D32256"/>
    <w:rsid w:val="00D32F6C"/>
    <w:rsid w:val="00D43D95"/>
    <w:rsid w:val="00D447DF"/>
    <w:rsid w:val="00D44F65"/>
    <w:rsid w:val="00D51896"/>
    <w:rsid w:val="00D54EA9"/>
    <w:rsid w:val="00D57123"/>
    <w:rsid w:val="00D64C14"/>
    <w:rsid w:val="00D66213"/>
    <w:rsid w:val="00D6626B"/>
    <w:rsid w:val="00D713E1"/>
    <w:rsid w:val="00D71DCD"/>
    <w:rsid w:val="00D734D2"/>
    <w:rsid w:val="00D74519"/>
    <w:rsid w:val="00D74FD9"/>
    <w:rsid w:val="00D76DBE"/>
    <w:rsid w:val="00D8335F"/>
    <w:rsid w:val="00D83B6E"/>
    <w:rsid w:val="00D846E9"/>
    <w:rsid w:val="00D86305"/>
    <w:rsid w:val="00D87652"/>
    <w:rsid w:val="00D909A3"/>
    <w:rsid w:val="00D90DD6"/>
    <w:rsid w:val="00D90ED5"/>
    <w:rsid w:val="00D91A55"/>
    <w:rsid w:val="00D92057"/>
    <w:rsid w:val="00D96242"/>
    <w:rsid w:val="00DA126C"/>
    <w:rsid w:val="00DA2620"/>
    <w:rsid w:val="00DA381F"/>
    <w:rsid w:val="00DA4973"/>
    <w:rsid w:val="00DA50EE"/>
    <w:rsid w:val="00DA655F"/>
    <w:rsid w:val="00DA7C3F"/>
    <w:rsid w:val="00DB2717"/>
    <w:rsid w:val="00DB3B87"/>
    <w:rsid w:val="00DB7FEC"/>
    <w:rsid w:val="00DC3CE1"/>
    <w:rsid w:val="00DC4A49"/>
    <w:rsid w:val="00DC5442"/>
    <w:rsid w:val="00DC61BD"/>
    <w:rsid w:val="00DD222C"/>
    <w:rsid w:val="00DD6D05"/>
    <w:rsid w:val="00DD7BD4"/>
    <w:rsid w:val="00DE1582"/>
    <w:rsid w:val="00DE3506"/>
    <w:rsid w:val="00DE3BDB"/>
    <w:rsid w:val="00DE691B"/>
    <w:rsid w:val="00DE74CD"/>
    <w:rsid w:val="00DF1A20"/>
    <w:rsid w:val="00DF31C5"/>
    <w:rsid w:val="00DF4292"/>
    <w:rsid w:val="00DF44E7"/>
    <w:rsid w:val="00DF585C"/>
    <w:rsid w:val="00DF6302"/>
    <w:rsid w:val="00DF7BFB"/>
    <w:rsid w:val="00E005C7"/>
    <w:rsid w:val="00E0165C"/>
    <w:rsid w:val="00E03453"/>
    <w:rsid w:val="00E03F24"/>
    <w:rsid w:val="00E04472"/>
    <w:rsid w:val="00E05569"/>
    <w:rsid w:val="00E15317"/>
    <w:rsid w:val="00E23050"/>
    <w:rsid w:val="00E2403E"/>
    <w:rsid w:val="00E24F03"/>
    <w:rsid w:val="00E25DA1"/>
    <w:rsid w:val="00E32874"/>
    <w:rsid w:val="00E32F26"/>
    <w:rsid w:val="00E3335A"/>
    <w:rsid w:val="00E37D88"/>
    <w:rsid w:val="00E37ED0"/>
    <w:rsid w:val="00E50E46"/>
    <w:rsid w:val="00E536A4"/>
    <w:rsid w:val="00E53AD0"/>
    <w:rsid w:val="00E556B5"/>
    <w:rsid w:val="00E614B3"/>
    <w:rsid w:val="00E636B1"/>
    <w:rsid w:val="00E63C3A"/>
    <w:rsid w:val="00E655AB"/>
    <w:rsid w:val="00E6652C"/>
    <w:rsid w:val="00E666DA"/>
    <w:rsid w:val="00E70211"/>
    <w:rsid w:val="00E71A96"/>
    <w:rsid w:val="00E73B7C"/>
    <w:rsid w:val="00E74702"/>
    <w:rsid w:val="00E75F2A"/>
    <w:rsid w:val="00E76B90"/>
    <w:rsid w:val="00E77664"/>
    <w:rsid w:val="00E82A74"/>
    <w:rsid w:val="00E82FAF"/>
    <w:rsid w:val="00E83C08"/>
    <w:rsid w:val="00E85327"/>
    <w:rsid w:val="00E935D8"/>
    <w:rsid w:val="00EA4058"/>
    <w:rsid w:val="00EA42BB"/>
    <w:rsid w:val="00EA430B"/>
    <w:rsid w:val="00EA5298"/>
    <w:rsid w:val="00EA60E7"/>
    <w:rsid w:val="00EA7117"/>
    <w:rsid w:val="00EB0FB4"/>
    <w:rsid w:val="00EB140E"/>
    <w:rsid w:val="00EB1DAB"/>
    <w:rsid w:val="00EB4EB8"/>
    <w:rsid w:val="00EB69AA"/>
    <w:rsid w:val="00EB6BC6"/>
    <w:rsid w:val="00EC3AD0"/>
    <w:rsid w:val="00EC3C7D"/>
    <w:rsid w:val="00EC4A15"/>
    <w:rsid w:val="00EC535D"/>
    <w:rsid w:val="00EC743B"/>
    <w:rsid w:val="00ED0FCE"/>
    <w:rsid w:val="00ED197F"/>
    <w:rsid w:val="00ED42F1"/>
    <w:rsid w:val="00ED462F"/>
    <w:rsid w:val="00ED64E3"/>
    <w:rsid w:val="00ED6F23"/>
    <w:rsid w:val="00EF090E"/>
    <w:rsid w:val="00EF0A37"/>
    <w:rsid w:val="00EF133F"/>
    <w:rsid w:val="00EF56C9"/>
    <w:rsid w:val="00EF621D"/>
    <w:rsid w:val="00F01062"/>
    <w:rsid w:val="00F02180"/>
    <w:rsid w:val="00F05E6C"/>
    <w:rsid w:val="00F144FD"/>
    <w:rsid w:val="00F212DA"/>
    <w:rsid w:val="00F26CDF"/>
    <w:rsid w:val="00F27D8C"/>
    <w:rsid w:val="00F30EA2"/>
    <w:rsid w:val="00F31B35"/>
    <w:rsid w:val="00F32771"/>
    <w:rsid w:val="00F335C3"/>
    <w:rsid w:val="00F34499"/>
    <w:rsid w:val="00F34A84"/>
    <w:rsid w:val="00F35EA9"/>
    <w:rsid w:val="00F36A55"/>
    <w:rsid w:val="00F36EA4"/>
    <w:rsid w:val="00F377F1"/>
    <w:rsid w:val="00F37B0A"/>
    <w:rsid w:val="00F4028D"/>
    <w:rsid w:val="00F40707"/>
    <w:rsid w:val="00F4318E"/>
    <w:rsid w:val="00F44E55"/>
    <w:rsid w:val="00F4570C"/>
    <w:rsid w:val="00F468AD"/>
    <w:rsid w:val="00F47722"/>
    <w:rsid w:val="00F5109C"/>
    <w:rsid w:val="00F5279E"/>
    <w:rsid w:val="00F52CF1"/>
    <w:rsid w:val="00F54143"/>
    <w:rsid w:val="00F6048E"/>
    <w:rsid w:val="00F65905"/>
    <w:rsid w:val="00F673B2"/>
    <w:rsid w:val="00F705D6"/>
    <w:rsid w:val="00F71315"/>
    <w:rsid w:val="00F7158E"/>
    <w:rsid w:val="00F72056"/>
    <w:rsid w:val="00F74EF4"/>
    <w:rsid w:val="00F851FE"/>
    <w:rsid w:val="00F90A6E"/>
    <w:rsid w:val="00F90E90"/>
    <w:rsid w:val="00F94D47"/>
    <w:rsid w:val="00F951AC"/>
    <w:rsid w:val="00F9685E"/>
    <w:rsid w:val="00FA35CE"/>
    <w:rsid w:val="00FA369F"/>
    <w:rsid w:val="00FA3C37"/>
    <w:rsid w:val="00FA51C3"/>
    <w:rsid w:val="00FB0C9A"/>
    <w:rsid w:val="00FB1500"/>
    <w:rsid w:val="00FB7BAF"/>
    <w:rsid w:val="00FB7CF8"/>
    <w:rsid w:val="00FB7F7A"/>
    <w:rsid w:val="00FC21DB"/>
    <w:rsid w:val="00FC4D81"/>
    <w:rsid w:val="00FC5077"/>
    <w:rsid w:val="00FC5490"/>
    <w:rsid w:val="00FD07E2"/>
    <w:rsid w:val="00FD3341"/>
    <w:rsid w:val="00FD5353"/>
    <w:rsid w:val="00FD6E84"/>
    <w:rsid w:val="00FD7C3D"/>
    <w:rsid w:val="00FE04B9"/>
    <w:rsid w:val="00FE511E"/>
    <w:rsid w:val="00FE7399"/>
    <w:rsid w:val="00FF0895"/>
    <w:rsid w:val="00FF13D7"/>
    <w:rsid w:val="00FF4404"/>
    <w:rsid w:val="00FF583A"/>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A4CA"/>
  <w15:chartTrackingRefBased/>
  <w15:docId w15:val="{BBCF138B-9C14-4AE9-AB67-7BD3A4B4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7A"/>
    <w:pPr>
      <w:ind w:left="720"/>
      <w:contextualSpacing/>
    </w:pPr>
  </w:style>
  <w:style w:type="paragraph" w:styleId="Header">
    <w:name w:val="header"/>
    <w:basedOn w:val="Normal"/>
    <w:link w:val="HeaderChar"/>
    <w:uiPriority w:val="99"/>
    <w:unhideWhenUsed/>
    <w:rsid w:val="00306D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6DDE"/>
  </w:style>
  <w:style w:type="paragraph" w:styleId="Footer">
    <w:name w:val="footer"/>
    <w:basedOn w:val="Normal"/>
    <w:link w:val="FooterChar"/>
    <w:uiPriority w:val="99"/>
    <w:unhideWhenUsed/>
    <w:rsid w:val="00306D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6DDE"/>
  </w:style>
  <w:style w:type="table" w:styleId="TableGrid">
    <w:name w:val="Table Grid"/>
    <w:basedOn w:val="TableNormal"/>
    <w:uiPriority w:val="39"/>
    <w:rsid w:val="0006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644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666693"/>
    <w:rPr>
      <w:sz w:val="16"/>
      <w:szCs w:val="16"/>
    </w:rPr>
  </w:style>
  <w:style w:type="paragraph" w:styleId="CommentText">
    <w:name w:val="annotation text"/>
    <w:basedOn w:val="Normal"/>
    <w:link w:val="CommentTextChar"/>
    <w:uiPriority w:val="99"/>
    <w:semiHidden/>
    <w:unhideWhenUsed/>
    <w:rsid w:val="00666693"/>
    <w:pPr>
      <w:spacing w:line="240" w:lineRule="auto"/>
    </w:pPr>
    <w:rPr>
      <w:sz w:val="20"/>
      <w:szCs w:val="20"/>
    </w:rPr>
  </w:style>
  <w:style w:type="character" w:customStyle="1" w:styleId="CommentTextChar">
    <w:name w:val="Comment Text Char"/>
    <w:basedOn w:val="DefaultParagraphFont"/>
    <w:link w:val="CommentText"/>
    <w:uiPriority w:val="99"/>
    <w:semiHidden/>
    <w:rsid w:val="00666693"/>
    <w:rPr>
      <w:sz w:val="20"/>
      <w:szCs w:val="20"/>
    </w:rPr>
  </w:style>
  <w:style w:type="paragraph" w:styleId="CommentSubject">
    <w:name w:val="annotation subject"/>
    <w:basedOn w:val="CommentText"/>
    <w:next w:val="CommentText"/>
    <w:link w:val="CommentSubjectChar"/>
    <w:uiPriority w:val="99"/>
    <w:semiHidden/>
    <w:unhideWhenUsed/>
    <w:rsid w:val="00666693"/>
    <w:rPr>
      <w:b/>
      <w:bCs/>
    </w:rPr>
  </w:style>
  <w:style w:type="character" w:customStyle="1" w:styleId="CommentSubjectChar">
    <w:name w:val="Comment Subject Char"/>
    <w:basedOn w:val="CommentTextChar"/>
    <w:link w:val="CommentSubject"/>
    <w:uiPriority w:val="99"/>
    <w:semiHidden/>
    <w:rsid w:val="00666693"/>
    <w:rPr>
      <w:b/>
      <w:bCs/>
      <w:sz w:val="20"/>
      <w:szCs w:val="20"/>
    </w:rPr>
  </w:style>
  <w:style w:type="paragraph" w:styleId="Revision">
    <w:name w:val="Revision"/>
    <w:hidden/>
    <w:uiPriority w:val="99"/>
    <w:semiHidden/>
    <w:rsid w:val="001C1093"/>
    <w:pPr>
      <w:spacing w:after="0" w:line="240" w:lineRule="auto"/>
    </w:pPr>
  </w:style>
  <w:style w:type="paragraph" w:styleId="NoSpacing">
    <w:name w:val="No Spacing"/>
    <w:uiPriority w:val="1"/>
    <w:qFormat/>
    <w:rsid w:val="007E17E8"/>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lcf76f155ced4ddcb4097134ff3c332f xmlns="74a1eca6-c500-4924-a484-a7ac29fda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1EBBABC2A530458C321A1C455653D5" ma:contentTypeVersion="18" ma:contentTypeDescription="Create a new document." ma:contentTypeScope="" ma:versionID="0c15f44ef750f96078dadd4f9f9f1975">
  <xsd:schema xmlns:xsd="http://www.w3.org/2001/XMLSchema" xmlns:xs="http://www.w3.org/2001/XMLSchema" xmlns:p="http://schemas.microsoft.com/office/2006/metadata/properties" xmlns:ns2="74a1eca6-c500-4924-a484-a7ac29fda86c" xmlns:ns3="0c490091-f78a-49c1-8a2b-470999127cb5" xmlns:ns4="50c908b1-f277-4340-90a9-4611d0b0f078" targetNamespace="http://schemas.microsoft.com/office/2006/metadata/properties" ma:root="true" ma:fieldsID="59733c91584cb71e40c50e28b8a3f1cb" ns2:_="" ns3:_="" ns4:_="">
    <xsd:import namespace="74a1eca6-c500-4924-a484-a7ac29fda86c"/>
    <xsd:import namespace="0c490091-f78a-49c1-8a2b-470999127cb5"/>
    <xsd:import namespace="50c908b1-f277-4340-90a9-4611d0b0f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1eca6-c500-4924-a484-a7ac29fd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490091-f78a-49c1-8a2b-470999127c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9d817c-9fe8-43d0-a3af-fe8be778fb50}" ma:internalName="TaxCatchAll" ma:showField="CatchAllData" ma:web="0c490091-f78a-49c1-8a2b-470999127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692D4-B75F-4799-9CB2-64E6429309C6}">
  <ds:schemaRefs>
    <ds:schemaRef ds:uri="http://schemas.openxmlformats.org/officeDocument/2006/bibliography"/>
  </ds:schemaRefs>
</ds:datastoreItem>
</file>

<file path=customXml/itemProps2.xml><?xml version="1.0" encoding="utf-8"?>
<ds:datastoreItem xmlns:ds="http://schemas.openxmlformats.org/officeDocument/2006/customXml" ds:itemID="{2A018D3A-0CC7-431B-887B-6BA60032C42B}">
  <ds:schemaRefs>
    <ds:schemaRef ds:uri="http://schemas.microsoft.com/office/2006/metadata/properties"/>
    <ds:schemaRef ds:uri="http://schemas.microsoft.com/office/infopath/2007/PartnerControls"/>
    <ds:schemaRef ds:uri="50c908b1-f277-4340-90a9-4611d0b0f078"/>
    <ds:schemaRef ds:uri="74a1eca6-c500-4924-a484-a7ac29fda86c"/>
  </ds:schemaRefs>
</ds:datastoreItem>
</file>

<file path=customXml/itemProps3.xml><?xml version="1.0" encoding="utf-8"?>
<ds:datastoreItem xmlns:ds="http://schemas.openxmlformats.org/officeDocument/2006/customXml" ds:itemID="{DB456ECC-26E1-4811-92BE-714FE698D2CA}">
  <ds:schemaRefs>
    <ds:schemaRef ds:uri="http://schemas.microsoft.com/sharepoint/v3/contenttype/forms"/>
  </ds:schemaRefs>
</ds:datastoreItem>
</file>

<file path=customXml/itemProps4.xml><?xml version="1.0" encoding="utf-8"?>
<ds:datastoreItem xmlns:ds="http://schemas.openxmlformats.org/officeDocument/2006/customXml" ds:itemID="{A74DC1F6-DCF2-4DD3-B453-1DB9759F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1eca6-c500-4924-a484-a7ac29fda86c"/>
    <ds:schemaRef ds:uri="0c490091-f78a-49c1-8a2b-470999127cb5"/>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6159</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Odysseos</dc:creator>
  <cp:keywords/>
  <dc:description/>
  <cp:lastModifiedBy>Θεοδώρου Ανδρέας (0800)</cp:lastModifiedBy>
  <cp:revision>2</cp:revision>
  <dcterms:created xsi:type="dcterms:W3CDTF">2023-12-27T09:37:00Z</dcterms:created>
  <dcterms:modified xsi:type="dcterms:W3CDTF">2023-12-27T09:37:00Z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0x0101005C1EBBABC2A530458C321A1C455653D5</vt:lpwstr>
  </property>
  <property fmtid="{D5CDD505-2E9C-101B-9397-08002B2CF9AE}" pid="3" name="MediaServiceImageTags">
    <vt:lpwstr/>
  </property>
</Properties>
</file>